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94F1" w14:textId="77777777" w:rsidR="004E7072" w:rsidRDefault="004E7072" w:rsidP="005B7B44">
      <w:pPr>
        <w:pStyle w:val="Header"/>
        <w:tabs>
          <w:tab w:val="left" w:pos="1260"/>
        </w:tabs>
        <w:rPr>
          <w:rFonts w:ascii="Cambria" w:hAnsi="Cambria" w:cs="Arial"/>
          <w:sz w:val="20"/>
          <w:szCs w:val="20"/>
        </w:rPr>
      </w:pPr>
    </w:p>
    <w:tbl>
      <w:tblPr>
        <w:tblW w:w="0" w:type="auto"/>
        <w:tblInd w:w="2088" w:type="dxa"/>
        <w:tblLook w:val="04A0" w:firstRow="1" w:lastRow="0" w:firstColumn="1" w:lastColumn="0" w:noHBand="0" w:noVBand="1"/>
      </w:tblPr>
      <w:tblGrid>
        <w:gridCol w:w="1080"/>
        <w:gridCol w:w="7830"/>
      </w:tblGrid>
      <w:tr w:rsidR="00555095" w:rsidRPr="00A77343" w14:paraId="127676CB" w14:textId="77777777" w:rsidTr="00C96BE9">
        <w:tc>
          <w:tcPr>
            <w:tcW w:w="1080" w:type="dxa"/>
          </w:tcPr>
          <w:p w14:paraId="2E7CB027" w14:textId="77777777" w:rsidR="00A77343" w:rsidRPr="00A77343" w:rsidRDefault="00A77343" w:rsidP="00723DBA">
            <w:pPr>
              <w:pStyle w:val="Header"/>
              <w:tabs>
                <w:tab w:val="left" w:pos="1260"/>
              </w:tabs>
              <w:spacing w:before="120" w:after="120"/>
              <w:rPr>
                <w:rFonts w:ascii="Cambria" w:hAnsi="Cambria" w:cs="Arial"/>
                <w:sz w:val="20"/>
                <w:szCs w:val="20"/>
              </w:rPr>
            </w:pPr>
            <w:r w:rsidRPr="00A77343">
              <w:rPr>
                <w:rFonts w:ascii="Cambria" w:hAnsi="Cambria" w:cs="Arial"/>
                <w:b/>
                <w:sz w:val="20"/>
                <w:szCs w:val="20"/>
              </w:rPr>
              <w:t>DATE:</w:t>
            </w:r>
          </w:p>
        </w:tc>
        <w:tc>
          <w:tcPr>
            <w:tcW w:w="7830" w:type="dxa"/>
          </w:tcPr>
          <w:p w14:paraId="007E9067" w14:textId="67071C64" w:rsidR="00A77343" w:rsidRPr="00A77343" w:rsidRDefault="00A77343" w:rsidP="002444EB">
            <w:pPr>
              <w:pStyle w:val="Header"/>
              <w:tabs>
                <w:tab w:val="left" w:pos="1260"/>
              </w:tabs>
              <w:spacing w:before="120" w:after="120"/>
              <w:rPr>
                <w:rFonts w:ascii="Cambria" w:hAnsi="Cambria" w:cs="Arial"/>
                <w:sz w:val="20"/>
                <w:szCs w:val="20"/>
              </w:rPr>
            </w:pPr>
            <w:r w:rsidRPr="00A77343">
              <w:rPr>
                <w:rFonts w:ascii="Cambria" w:hAnsi="Cambria" w:cs="Arial"/>
                <w:sz w:val="20"/>
                <w:szCs w:val="20"/>
              </w:rPr>
              <w:t>20</w:t>
            </w:r>
            <w:r w:rsidR="00985EAA">
              <w:rPr>
                <w:rFonts w:ascii="Cambria" w:hAnsi="Cambria" w:cs="Arial"/>
                <w:sz w:val="20"/>
                <w:szCs w:val="20"/>
              </w:rPr>
              <w:t>2</w:t>
            </w:r>
            <w:r w:rsidR="0096765B">
              <w:rPr>
                <w:rFonts w:ascii="Cambria" w:hAnsi="Cambria" w:cs="Arial"/>
                <w:sz w:val="20"/>
                <w:szCs w:val="20"/>
              </w:rPr>
              <w:t>1</w:t>
            </w:r>
            <w:r w:rsidRPr="00A77343">
              <w:rPr>
                <w:rFonts w:ascii="Cambria" w:hAnsi="Cambria" w:cs="Arial"/>
                <w:sz w:val="20"/>
                <w:szCs w:val="20"/>
              </w:rPr>
              <w:t>-</w:t>
            </w:r>
            <w:r w:rsidR="00F00F17">
              <w:rPr>
                <w:rFonts w:ascii="Cambria" w:hAnsi="Cambria" w:cs="Arial"/>
                <w:sz w:val="20"/>
                <w:szCs w:val="20"/>
              </w:rPr>
              <w:t>2</w:t>
            </w:r>
            <w:r w:rsidR="0096765B">
              <w:rPr>
                <w:rFonts w:ascii="Cambria" w:hAnsi="Cambria" w:cs="Arial"/>
                <w:sz w:val="20"/>
                <w:szCs w:val="20"/>
              </w:rPr>
              <w:t>2</w:t>
            </w:r>
            <w:r w:rsidRPr="00A77343">
              <w:rPr>
                <w:rFonts w:ascii="Cambria" w:hAnsi="Cambria" w:cs="Arial"/>
                <w:sz w:val="20"/>
                <w:szCs w:val="20"/>
              </w:rPr>
              <w:t xml:space="preserve"> </w:t>
            </w:r>
            <w:r w:rsidR="007A0D37">
              <w:rPr>
                <w:rFonts w:ascii="Cambria" w:hAnsi="Cambria" w:cs="Arial"/>
                <w:sz w:val="20"/>
                <w:szCs w:val="20"/>
              </w:rPr>
              <w:t xml:space="preserve">Registration </w:t>
            </w:r>
            <w:r w:rsidRPr="00A77343">
              <w:rPr>
                <w:rFonts w:ascii="Cambria" w:hAnsi="Cambria" w:cs="Arial"/>
                <w:sz w:val="20"/>
                <w:szCs w:val="20"/>
              </w:rPr>
              <w:t>Season</w:t>
            </w:r>
            <w:r w:rsidR="00C96BE9">
              <w:rPr>
                <w:rFonts w:ascii="Cambria" w:hAnsi="Cambria" w:cs="Arial"/>
                <w:sz w:val="20"/>
                <w:szCs w:val="20"/>
              </w:rPr>
              <w:t xml:space="preserve"> (August 1, 20</w:t>
            </w:r>
            <w:r w:rsidR="00985EAA">
              <w:rPr>
                <w:rFonts w:ascii="Cambria" w:hAnsi="Cambria" w:cs="Arial"/>
                <w:sz w:val="20"/>
                <w:szCs w:val="20"/>
              </w:rPr>
              <w:t>2</w:t>
            </w:r>
            <w:r w:rsidR="0096765B">
              <w:rPr>
                <w:rFonts w:ascii="Cambria" w:hAnsi="Cambria" w:cs="Arial"/>
                <w:sz w:val="20"/>
                <w:szCs w:val="20"/>
              </w:rPr>
              <w:t>1</w:t>
            </w:r>
            <w:r w:rsidR="00C96BE9">
              <w:rPr>
                <w:rFonts w:ascii="Cambria" w:hAnsi="Cambria" w:cs="Arial"/>
                <w:sz w:val="20"/>
                <w:szCs w:val="20"/>
              </w:rPr>
              <w:t xml:space="preserve"> – July 31, 20</w:t>
            </w:r>
            <w:r w:rsidR="00F00F17">
              <w:rPr>
                <w:rFonts w:ascii="Cambria" w:hAnsi="Cambria" w:cs="Arial"/>
                <w:sz w:val="20"/>
                <w:szCs w:val="20"/>
              </w:rPr>
              <w:t>2</w:t>
            </w:r>
            <w:r w:rsidR="0096765B">
              <w:rPr>
                <w:rFonts w:ascii="Cambria" w:hAnsi="Cambria" w:cs="Arial"/>
                <w:sz w:val="20"/>
                <w:szCs w:val="20"/>
              </w:rPr>
              <w:t>2</w:t>
            </w:r>
            <w:r w:rsidR="00C96BE9">
              <w:rPr>
                <w:rFonts w:ascii="Cambria" w:hAnsi="Cambria" w:cs="Arial"/>
                <w:sz w:val="20"/>
                <w:szCs w:val="20"/>
              </w:rPr>
              <w:t>)</w:t>
            </w:r>
          </w:p>
        </w:tc>
      </w:tr>
      <w:tr w:rsidR="00555095" w:rsidRPr="00A77343" w14:paraId="5838E8CD" w14:textId="77777777" w:rsidTr="00C96BE9">
        <w:tc>
          <w:tcPr>
            <w:tcW w:w="1080" w:type="dxa"/>
          </w:tcPr>
          <w:p w14:paraId="65B80623" w14:textId="77777777" w:rsidR="00A77343" w:rsidRPr="00A77343" w:rsidRDefault="00A77343" w:rsidP="00723DBA">
            <w:pPr>
              <w:pStyle w:val="Header"/>
              <w:tabs>
                <w:tab w:val="left" w:pos="1260"/>
              </w:tabs>
              <w:spacing w:before="120" w:after="120"/>
              <w:rPr>
                <w:rFonts w:ascii="Cambria" w:hAnsi="Cambria" w:cs="Arial"/>
                <w:b/>
                <w:sz w:val="20"/>
                <w:szCs w:val="20"/>
              </w:rPr>
            </w:pPr>
            <w:r w:rsidRPr="00A77343">
              <w:rPr>
                <w:rFonts w:ascii="Cambria" w:hAnsi="Cambria" w:cs="Arial"/>
                <w:b/>
                <w:sz w:val="20"/>
                <w:szCs w:val="20"/>
              </w:rPr>
              <w:t>TO:</w:t>
            </w:r>
          </w:p>
        </w:tc>
        <w:tc>
          <w:tcPr>
            <w:tcW w:w="7830" w:type="dxa"/>
          </w:tcPr>
          <w:p w14:paraId="5FD0617D" w14:textId="77777777" w:rsidR="00A77343" w:rsidRPr="00A77343" w:rsidRDefault="00A77343" w:rsidP="00723DBA">
            <w:pPr>
              <w:pStyle w:val="Header"/>
              <w:tabs>
                <w:tab w:val="left" w:pos="1260"/>
              </w:tabs>
              <w:spacing w:before="120" w:after="120"/>
              <w:rPr>
                <w:rFonts w:ascii="Cambria" w:hAnsi="Cambria" w:cs="Arial"/>
                <w:sz w:val="20"/>
                <w:szCs w:val="20"/>
              </w:rPr>
            </w:pPr>
            <w:r w:rsidRPr="00A77343">
              <w:rPr>
                <w:rFonts w:ascii="Cambria" w:hAnsi="Cambria" w:cs="Arial"/>
                <w:sz w:val="20"/>
                <w:szCs w:val="20"/>
              </w:rPr>
              <w:t>US Club Soccer Member</w:t>
            </w:r>
          </w:p>
        </w:tc>
      </w:tr>
      <w:tr w:rsidR="00555095" w:rsidRPr="00A77343" w14:paraId="1F05A3E3" w14:textId="77777777" w:rsidTr="00C96BE9">
        <w:tc>
          <w:tcPr>
            <w:tcW w:w="1080" w:type="dxa"/>
          </w:tcPr>
          <w:p w14:paraId="1A47EBFF" w14:textId="77777777" w:rsidR="00A77343" w:rsidRPr="00A77343" w:rsidRDefault="00A77343" w:rsidP="00723DBA">
            <w:pPr>
              <w:pStyle w:val="Header"/>
              <w:tabs>
                <w:tab w:val="left" w:pos="1260"/>
              </w:tabs>
              <w:spacing w:before="120" w:after="120"/>
              <w:rPr>
                <w:rFonts w:ascii="Cambria" w:hAnsi="Cambria" w:cs="Arial"/>
                <w:b/>
                <w:sz w:val="20"/>
                <w:szCs w:val="20"/>
              </w:rPr>
            </w:pPr>
            <w:r w:rsidRPr="00A77343">
              <w:rPr>
                <w:rFonts w:ascii="Cambria" w:hAnsi="Cambria" w:cs="Arial"/>
                <w:b/>
                <w:sz w:val="20"/>
                <w:szCs w:val="20"/>
              </w:rPr>
              <w:t>FROM:</w:t>
            </w:r>
          </w:p>
        </w:tc>
        <w:tc>
          <w:tcPr>
            <w:tcW w:w="7830" w:type="dxa"/>
          </w:tcPr>
          <w:p w14:paraId="54356236" w14:textId="77777777" w:rsidR="00A77343" w:rsidRPr="00A77343" w:rsidRDefault="00793F79" w:rsidP="00793F79">
            <w:pPr>
              <w:pStyle w:val="Header"/>
              <w:tabs>
                <w:tab w:val="left" w:pos="1260"/>
              </w:tabs>
              <w:spacing w:before="120" w:after="120"/>
              <w:rPr>
                <w:rFonts w:ascii="Cambria" w:hAnsi="Cambria" w:cs="Arial"/>
                <w:sz w:val="20"/>
                <w:szCs w:val="20"/>
              </w:rPr>
            </w:pPr>
            <w:r>
              <w:rPr>
                <w:rFonts w:ascii="Cambria" w:hAnsi="Cambria" w:cs="Arial"/>
                <w:sz w:val="20"/>
                <w:szCs w:val="20"/>
              </w:rPr>
              <w:t>Kevin Payne, CEO/</w:t>
            </w:r>
            <w:r w:rsidR="00A77343" w:rsidRPr="00A77343">
              <w:rPr>
                <w:rFonts w:ascii="Cambria" w:hAnsi="Cambria" w:cs="Arial"/>
                <w:sz w:val="20"/>
                <w:szCs w:val="20"/>
              </w:rPr>
              <w:t>Executive Director</w:t>
            </w:r>
          </w:p>
        </w:tc>
      </w:tr>
      <w:tr w:rsidR="00555095" w:rsidRPr="00A77343" w14:paraId="66D97EFC" w14:textId="77777777" w:rsidTr="00C96BE9">
        <w:tc>
          <w:tcPr>
            <w:tcW w:w="1080" w:type="dxa"/>
          </w:tcPr>
          <w:p w14:paraId="366CEF04" w14:textId="77777777" w:rsidR="00A77343" w:rsidRPr="00A77343" w:rsidRDefault="00A77343" w:rsidP="00723DBA">
            <w:pPr>
              <w:pStyle w:val="Header"/>
              <w:tabs>
                <w:tab w:val="left" w:pos="1260"/>
              </w:tabs>
              <w:spacing w:before="120" w:after="120"/>
              <w:rPr>
                <w:rFonts w:ascii="Cambria" w:hAnsi="Cambria" w:cs="Arial"/>
                <w:b/>
                <w:sz w:val="20"/>
                <w:szCs w:val="20"/>
              </w:rPr>
            </w:pPr>
            <w:r w:rsidRPr="00A77343">
              <w:rPr>
                <w:rFonts w:ascii="Cambria" w:hAnsi="Cambria" w:cs="Arial"/>
                <w:b/>
                <w:sz w:val="20"/>
                <w:szCs w:val="20"/>
              </w:rPr>
              <w:t>RE:</w:t>
            </w:r>
          </w:p>
        </w:tc>
        <w:tc>
          <w:tcPr>
            <w:tcW w:w="7830" w:type="dxa"/>
          </w:tcPr>
          <w:p w14:paraId="0C1A4519" w14:textId="77777777" w:rsidR="00A77343" w:rsidRPr="00A77343" w:rsidRDefault="00A77343" w:rsidP="00723DBA">
            <w:pPr>
              <w:pStyle w:val="Header"/>
              <w:tabs>
                <w:tab w:val="left" w:pos="1260"/>
              </w:tabs>
              <w:spacing w:before="120" w:after="120"/>
              <w:rPr>
                <w:rFonts w:ascii="Cambria" w:hAnsi="Cambria" w:cs="Arial"/>
                <w:sz w:val="20"/>
                <w:szCs w:val="20"/>
              </w:rPr>
            </w:pPr>
            <w:r w:rsidRPr="00A77343">
              <w:rPr>
                <w:rFonts w:ascii="Cambria" w:hAnsi="Cambria" w:cs="Arial"/>
                <w:sz w:val="20"/>
                <w:szCs w:val="20"/>
              </w:rPr>
              <w:t>Membership Information – Competitions</w:t>
            </w:r>
          </w:p>
        </w:tc>
      </w:tr>
    </w:tbl>
    <w:p w14:paraId="40E97E83" w14:textId="77777777" w:rsidR="00A77343" w:rsidRDefault="00A77343" w:rsidP="005B7B44">
      <w:pPr>
        <w:pStyle w:val="Header"/>
        <w:tabs>
          <w:tab w:val="left" w:pos="1260"/>
        </w:tabs>
        <w:rPr>
          <w:rFonts w:ascii="Cambria" w:hAnsi="Cambria" w:cs="Arial"/>
          <w:sz w:val="20"/>
          <w:szCs w:val="20"/>
        </w:rPr>
      </w:pPr>
    </w:p>
    <w:p w14:paraId="58A72FD2" w14:textId="77777777" w:rsidR="008A3053" w:rsidRDefault="00F01A11" w:rsidP="008A3053">
      <w:pPr>
        <w:pStyle w:val="Header"/>
        <w:rPr>
          <w:rFonts w:ascii="Cambria" w:hAnsi="Cambria" w:cs="Arial"/>
          <w:sz w:val="20"/>
          <w:szCs w:val="20"/>
        </w:rPr>
      </w:pPr>
      <w:r>
        <w:rPr>
          <w:rFonts w:ascii="Cambria" w:hAnsi="Cambria" w:cs="Arial"/>
          <w:sz w:val="20"/>
          <w:szCs w:val="20"/>
        </w:rPr>
        <w:t>When accompanied by current US Club Soccer passcards and an Official Roster, t</w:t>
      </w:r>
      <w:r w:rsidR="00750A90" w:rsidRPr="00F13772">
        <w:rPr>
          <w:rFonts w:ascii="Cambria" w:hAnsi="Cambria" w:cs="Arial"/>
          <w:sz w:val="20"/>
          <w:szCs w:val="20"/>
        </w:rPr>
        <w:t xml:space="preserve">his letter confirms that </w:t>
      </w:r>
      <w:r w:rsidR="00750A90" w:rsidRPr="00F13772">
        <w:rPr>
          <w:rFonts w:ascii="Cambria" w:hAnsi="Cambria" w:cs="Arial"/>
          <w:bCs/>
          <w:sz w:val="20"/>
          <w:szCs w:val="20"/>
        </w:rPr>
        <w:t>your club</w:t>
      </w:r>
      <w:r w:rsidR="00AF2683">
        <w:rPr>
          <w:rFonts w:ascii="Cambria" w:hAnsi="Cambria" w:cs="Arial"/>
          <w:bCs/>
          <w:sz w:val="20"/>
          <w:szCs w:val="20"/>
        </w:rPr>
        <w:t>/team</w:t>
      </w:r>
      <w:r w:rsidR="00750A90" w:rsidRPr="00F13772">
        <w:rPr>
          <w:rFonts w:ascii="Cambria" w:hAnsi="Cambria" w:cs="Arial"/>
          <w:sz w:val="20"/>
          <w:szCs w:val="20"/>
        </w:rPr>
        <w:t xml:space="preserve"> is a member of US Club Soccer</w:t>
      </w:r>
      <w:r>
        <w:rPr>
          <w:rFonts w:ascii="Cambria" w:hAnsi="Cambria" w:cs="Arial"/>
          <w:sz w:val="20"/>
          <w:szCs w:val="20"/>
        </w:rPr>
        <w:t xml:space="preserve"> in good standing.</w:t>
      </w:r>
    </w:p>
    <w:p w14:paraId="20E26907" w14:textId="77777777" w:rsidR="008A3053" w:rsidRDefault="008A3053" w:rsidP="008A3053">
      <w:pPr>
        <w:pStyle w:val="Header"/>
        <w:rPr>
          <w:rFonts w:ascii="Cambria" w:hAnsi="Cambria" w:cs="Arial"/>
          <w:sz w:val="20"/>
          <w:szCs w:val="20"/>
        </w:rPr>
      </w:pPr>
    </w:p>
    <w:p w14:paraId="28E3EDF0" w14:textId="77777777" w:rsidR="00750A90" w:rsidRPr="00F13772" w:rsidRDefault="008A3053" w:rsidP="008A3053">
      <w:pPr>
        <w:pStyle w:val="Header"/>
        <w:rPr>
          <w:rFonts w:ascii="Cambria" w:hAnsi="Cambria" w:cs="Arial"/>
          <w:sz w:val="20"/>
          <w:szCs w:val="20"/>
        </w:rPr>
      </w:pPr>
      <w:r>
        <w:rPr>
          <w:rFonts w:ascii="Cambria" w:hAnsi="Cambria" w:cs="Arial"/>
          <w:sz w:val="20"/>
          <w:szCs w:val="20"/>
        </w:rPr>
        <w:t>As a National Association member of the U.S. Soccer Federation, US Club Soccer</w:t>
      </w:r>
      <w:r w:rsidR="00750A90" w:rsidRPr="00F13772">
        <w:rPr>
          <w:rFonts w:ascii="Cambria" w:hAnsi="Cambria" w:cs="Arial"/>
          <w:sz w:val="20"/>
          <w:szCs w:val="20"/>
        </w:rPr>
        <w:t xml:space="preserve"> is authorized to register players </w:t>
      </w:r>
      <w:r w:rsidR="00750A90" w:rsidRPr="009749B0">
        <w:rPr>
          <w:rFonts w:ascii="Cambria" w:hAnsi="Cambria" w:cs="Arial"/>
          <w:sz w:val="20"/>
          <w:szCs w:val="20"/>
        </w:rPr>
        <w:t>and sanction events to the same extent as any other U</w:t>
      </w:r>
      <w:r w:rsidRPr="009749B0">
        <w:rPr>
          <w:rFonts w:ascii="Cambria" w:hAnsi="Cambria" w:cs="Arial"/>
          <w:sz w:val="20"/>
          <w:szCs w:val="20"/>
        </w:rPr>
        <w:t>.S. Soccer</w:t>
      </w:r>
      <w:r w:rsidR="00750A90" w:rsidRPr="009749B0">
        <w:rPr>
          <w:rFonts w:ascii="Cambria" w:hAnsi="Cambria" w:cs="Arial"/>
          <w:sz w:val="20"/>
          <w:szCs w:val="20"/>
        </w:rPr>
        <w:t xml:space="preserve"> member. In addition to the information found</w:t>
      </w:r>
      <w:r w:rsidR="00F2037E" w:rsidRPr="009749B0">
        <w:rPr>
          <w:rFonts w:ascii="Cambria" w:hAnsi="Cambria" w:cs="Arial"/>
          <w:sz w:val="20"/>
          <w:szCs w:val="20"/>
        </w:rPr>
        <w:t xml:space="preserve"> at </w:t>
      </w:r>
      <w:r w:rsidR="00B64B92">
        <w:rPr>
          <w:rFonts w:ascii="Cambria" w:hAnsi="Cambria" w:cs="Arial"/>
          <w:sz w:val="20"/>
          <w:szCs w:val="20"/>
        </w:rPr>
        <w:t>usclubsoccer.org</w:t>
      </w:r>
      <w:r w:rsidR="00750A90" w:rsidRPr="009749B0">
        <w:rPr>
          <w:rFonts w:ascii="Cambria" w:hAnsi="Cambria" w:cs="Arial"/>
          <w:sz w:val="20"/>
          <w:szCs w:val="20"/>
        </w:rPr>
        <w:t>, use this memorandum as necessary to document your membership and to clarify for other organizations your complian</w:t>
      </w:r>
      <w:r w:rsidR="00750A90" w:rsidRPr="00F13772">
        <w:rPr>
          <w:rFonts w:ascii="Cambria" w:hAnsi="Cambria" w:cs="Arial"/>
          <w:sz w:val="20"/>
          <w:szCs w:val="20"/>
        </w:rPr>
        <w:t>ce with US Club Soccer rules.</w:t>
      </w:r>
    </w:p>
    <w:p w14:paraId="4B2BD319" w14:textId="77777777" w:rsidR="00F90668" w:rsidRDefault="00F90668" w:rsidP="008A3053">
      <w:pPr>
        <w:pStyle w:val="Header"/>
        <w:rPr>
          <w:rFonts w:ascii="Cambria" w:hAnsi="Cambria" w:cs="Arial"/>
          <w:b/>
          <w:bCs/>
          <w:sz w:val="20"/>
          <w:szCs w:val="20"/>
          <w:u w:val="single"/>
        </w:rPr>
      </w:pPr>
    </w:p>
    <w:tbl>
      <w:tblPr>
        <w:tblW w:w="0" w:type="auto"/>
        <w:shd w:val="clear" w:color="auto" w:fill="D9D9D9"/>
        <w:tblLook w:val="04A0" w:firstRow="1" w:lastRow="0" w:firstColumn="1" w:lastColumn="0" w:noHBand="0" w:noVBand="1"/>
      </w:tblPr>
      <w:tblGrid>
        <w:gridCol w:w="11016"/>
      </w:tblGrid>
      <w:tr w:rsidR="00F90668" w:rsidRPr="00F90668" w14:paraId="3524E4D4" w14:textId="77777777" w:rsidTr="00E615D4">
        <w:tc>
          <w:tcPr>
            <w:tcW w:w="11016" w:type="dxa"/>
            <w:shd w:val="clear" w:color="auto" w:fill="D9D9D9"/>
          </w:tcPr>
          <w:p w14:paraId="6B4E47C9" w14:textId="77777777" w:rsidR="00F90668" w:rsidRPr="00F90668" w:rsidRDefault="00F90668" w:rsidP="00D238CA">
            <w:pPr>
              <w:pStyle w:val="Header"/>
              <w:spacing w:before="60" w:after="60"/>
              <w:jc w:val="center"/>
              <w:rPr>
                <w:rFonts w:ascii="Cambria" w:hAnsi="Cambria" w:cs="Arial"/>
                <w:b/>
                <w:bCs/>
                <w:sz w:val="20"/>
                <w:szCs w:val="20"/>
              </w:rPr>
            </w:pPr>
            <w:r w:rsidRPr="00F90668">
              <w:rPr>
                <w:rFonts w:ascii="Cambria" w:hAnsi="Cambria" w:cs="Arial"/>
                <w:b/>
                <w:bCs/>
                <w:sz w:val="20"/>
                <w:szCs w:val="20"/>
              </w:rPr>
              <w:t>PASSCARDS:</w:t>
            </w:r>
          </w:p>
        </w:tc>
      </w:tr>
    </w:tbl>
    <w:p w14:paraId="636B67C3" w14:textId="77777777" w:rsidR="00F90668" w:rsidRDefault="00F90668" w:rsidP="008A3053">
      <w:pPr>
        <w:pStyle w:val="Header"/>
        <w:rPr>
          <w:rFonts w:ascii="Cambria" w:hAnsi="Cambria" w:cs="Arial"/>
          <w:sz w:val="20"/>
          <w:szCs w:val="20"/>
        </w:rPr>
      </w:pPr>
    </w:p>
    <w:p w14:paraId="2A78A05F" w14:textId="77777777" w:rsidR="00750A90" w:rsidRPr="00F13772" w:rsidRDefault="00750A90" w:rsidP="008A3053">
      <w:pPr>
        <w:pStyle w:val="Header"/>
        <w:rPr>
          <w:rFonts w:ascii="Cambria" w:hAnsi="Cambria" w:cs="Arial"/>
          <w:sz w:val="20"/>
          <w:szCs w:val="20"/>
        </w:rPr>
      </w:pPr>
      <w:r w:rsidRPr="00F13772">
        <w:rPr>
          <w:rFonts w:ascii="Cambria" w:hAnsi="Cambria" w:cs="Arial"/>
          <w:sz w:val="20"/>
          <w:szCs w:val="20"/>
        </w:rPr>
        <w:t>Your US Club Soccer p</w:t>
      </w:r>
      <w:r w:rsidR="00F90668">
        <w:rPr>
          <w:rFonts w:ascii="Cambria" w:hAnsi="Cambria" w:cs="Arial"/>
          <w:sz w:val="20"/>
          <w:szCs w:val="20"/>
        </w:rPr>
        <w:t>asscards</w:t>
      </w:r>
      <w:r w:rsidRPr="00F13772">
        <w:rPr>
          <w:rFonts w:ascii="Cambria" w:hAnsi="Cambria" w:cs="Arial"/>
          <w:sz w:val="20"/>
          <w:szCs w:val="20"/>
        </w:rPr>
        <w:t xml:space="preserve"> may be used for any competition in which you have been accepted up until their expiration </w:t>
      </w:r>
      <w:r w:rsidRPr="009D57D8">
        <w:rPr>
          <w:rFonts w:ascii="Cambria" w:hAnsi="Cambria" w:cs="Arial"/>
          <w:sz w:val="20"/>
          <w:szCs w:val="20"/>
        </w:rPr>
        <w:t xml:space="preserve">dates. </w:t>
      </w:r>
      <w:r w:rsidR="00C01FC6" w:rsidRPr="009D57D8">
        <w:rPr>
          <w:rFonts w:ascii="Cambria" w:hAnsi="Cambria" w:cs="Arial"/>
          <w:sz w:val="20"/>
          <w:szCs w:val="20"/>
        </w:rPr>
        <w:t xml:space="preserve">The </w:t>
      </w:r>
      <w:r w:rsidR="009D57D8" w:rsidRPr="009D57D8">
        <w:rPr>
          <w:rFonts w:ascii="Cambria" w:hAnsi="Cambria" w:cs="Arial"/>
          <w:sz w:val="20"/>
          <w:szCs w:val="20"/>
        </w:rPr>
        <w:t xml:space="preserve">player </w:t>
      </w:r>
      <w:r w:rsidR="00C01FC6" w:rsidRPr="009D57D8">
        <w:rPr>
          <w:rFonts w:ascii="Cambria" w:hAnsi="Cambria" w:cs="Arial"/>
          <w:sz w:val="20"/>
          <w:szCs w:val="20"/>
        </w:rPr>
        <w:t>passcard</w:t>
      </w:r>
      <w:r w:rsidR="009D57D8" w:rsidRPr="009D57D8">
        <w:rPr>
          <w:rFonts w:ascii="Cambria" w:hAnsi="Cambria" w:cs="Arial"/>
          <w:sz w:val="20"/>
          <w:szCs w:val="20"/>
        </w:rPr>
        <w:t>s are</w:t>
      </w:r>
      <w:r w:rsidRPr="009D57D8">
        <w:rPr>
          <w:rFonts w:ascii="Cambria" w:hAnsi="Cambria" w:cs="Arial"/>
          <w:sz w:val="20"/>
          <w:szCs w:val="20"/>
        </w:rPr>
        <w:t xml:space="preserve"> valid for any of your club’s teams at or above the player’s designated age group. </w:t>
      </w:r>
      <w:r w:rsidR="009D57D8">
        <w:rPr>
          <w:rFonts w:ascii="Cambria" w:hAnsi="Cambria" w:cs="Arial"/>
          <w:sz w:val="20"/>
          <w:szCs w:val="20"/>
        </w:rPr>
        <w:t>T</w:t>
      </w:r>
      <w:r w:rsidRPr="009D57D8">
        <w:rPr>
          <w:rFonts w:ascii="Cambria" w:hAnsi="Cambria" w:cs="Arial"/>
          <w:sz w:val="20"/>
          <w:szCs w:val="20"/>
        </w:rPr>
        <w:t>here is</w:t>
      </w:r>
      <w:r w:rsidRPr="00F13772">
        <w:rPr>
          <w:rFonts w:ascii="Cambria" w:hAnsi="Cambria" w:cs="Arial"/>
          <w:sz w:val="20"/>
          <w:szCs w:val="20"/>
        </w:rPr>
        <w:t xml:space="preserve"> still an obligation to comply with specific competition rules regarding size of rosters, roster freezes, etc. </w:t>
      </w:r>
    </w:p>
    <w:p w14:paraId="70AD3201" w14:textId="77777777" w:rsidR="00750A90" w:rsidRDefault="00750A90" w:rsidP="008A3053">
      <w:pPr>
        <w:pStyle w:val="Header"/>
        <w:rPr>
          <w:rFonts w:ascii="Cambria" w:hAnsi="Cambria" w:cs="Arial"/>
          <w:sz w:val="20"/>
          <w:szCs w:val="20"/>
        </w:rPr>
      </w:pPr>
    </w:p>
    <w:tbl>
      <w:tblPr>
        <w:tblW w:w="0" w:type="auto"/>
        <w:shd w:val="clear" w:color="auto" w:fill="D9D9D9"/>
        <w:tblLook w:val="04A0" w:firstRow="1" w:lastRow="0" w:firstColumn="1" w:lastColumn="0" w:noHBand="0" w:noVBand="1"/>
      </w:tblPr>
      <w:tblGrid>
        <w:gridCol w:w="11016"/>
      </w:tblGrid>
      <w:tr w:rsidR="00F90668" w:rsidRPr="00F90668" w14:paraId="0226ADE2" w14:textId="77777777" w:rsidTr="00E615D4">
        <w:tc>
          <w:tcPr>
            <w:tcW w:w="11016" w:type="dxa"/>
            <w:shd w:val="clear" w:color="auto" w:fill="D9D9D9"/>
          </w:tcPr>
          <w:p w14:paraId="3F6433DE" w14:textId="77777777" w:rsidR="00F90668" w:rsidRPr="00F90668" w:rsidRDefault="00F90668" w:rsidP="00D238CA">
            <w:pPr>
              <w:pStyle w:val="Header"/>
              <w:spacing w:before="60" w:after="60"/>
              <w:jc w:val="center"/>
              <w:rPr>
                <w:rFonts w:ascii="Cambria" w:hAnsi="Cambria" w:cs="Arial"/>
                <w:b/>
                <w:bCs/>
                <w:sz w:val="20"/>
                <w:szCs w:val="20"/>
              </w:rPr>
            </w:pPr>
            <w:r w:rsidRPr="00F90668">
              <w:rPr>
                <w:rFonts w:ascii="Cambria" w:hAnsi="Cambria" w:cs="Arial"/>
                <w:b/>
                <w:bCs/>
                <w:sz w:val="20"/>
                <w:szCs w:val="20"/>
              </w:rPr>
              <w:t>OFFICIAL ROSTER:</w:t>
            </w:r>
          </w:p>
        </w:tc>
      </w:tr>
    </w:tbl>
    <w:p w14:paraId="20E96F9A" w14:textId="77777777" w:rsidR="00F90668" w:rsidRPr="00F13772" w:rsidRDefault="00F90668" w:rsidP="008A3053">
      <w:pPr>
        <w:pStyle w:val="Header"/>
        <w:rPr>
          <w:rFonts w:ascii="Cambria" w:hAnsi="Cambria" w:cs="Arial"/>
          <w:sz w:val="20"/>
          <w:szCs w:val="20"/>
        </w:rPr>
      </w:pPr>
    </w:p>
    <w:p w14:paraId="366B18C7" w14:textId="77777777" w:rsidR="00750A90" w:rsidRPr="00F13772" w:rsidRDefault="00CF4461" w:rsidP="008A3053">
      <w:pPr>
        <w:pStyle w:val="Header"/>
        <w:rPr>
          <w:rFonts w:ascii="Cambria" w:hAnsi="Cambria" w:cs="Arial"/>
          <w:sz w:val="20"/>
          <w:szCs w:val="20"/>
        </w:rPr>
      </w:pPr>
      <w:r w:rsidRPr="009749B0">
        <w:rPr>
          <w:rFonts w:ascii="Cambria" w:hAnsi="Cambria" w:cs="Arial"/>
          <w:sz w:val="20"/>
          <w:szCs w:val="20"/>
        </w:rPr>
        <w:t>An “Official Roster” printed</w:t>
      </w:r>
      <w:r w:rsidR="00A32D38" w:rsidRPr="009749B0">
        <w:rPr>
          <w:rFonts w:ascii="Cambria" w:hAnsi="Cambria" w:cs="Arial"/>
          <w:sz w:val="20"/>
          <w:szCs w:val="20"/>
        </w:rPr>
        <w:t xml:space="preserve"> from</w:t>
      </w:r>
      <w:r w:rsidR="00176F4D" w:rsidRPr="009749B0">
        <w:rPr>
          <w:rFonts w:ascii="Cambria" w:hAnsi="Cambria" w:cs="Arial"/>
          <w:sz w:val="20"/>
          <w:szCs w:val="20"/>
        </w:rPr>
        <w:t xml:space="preserve"> US Club Soccer’s </w:t>
      </w:r>
      <w:r w:rsidR="0028258F">
        <w:rPr>
          <w:rFonts w:ascii="Cambria" w:hAnsi="Cambria" w:cs="Arial"/>
          <w:sz w:val="20"/>
          <w:szCs w:val="20"/>
        </w:rPr>
        <w:t>registration platform</w:t>
      </w:r>
      <w:r w:rsidR="00546C88" w:rsidRPr="009749B0">
        <w:rPr>
          <w:rFonts w:ascii="Cambria" w:hAnsi="Cambria" w:cs="Arial"/>
          <w:sz w:val="20"/>
          <w:szCs w:val="20"/>
        </w:rPr>
        <w:t xml:space="preserve"> </w:t>
      </w:r>
      <w:r w:rsidR="00750A90" w:rsidRPr="009749B0">
        <w:rPr>
          <w:rFonts w:ascii="Cambria" w:hAnsi="Cambria" w:cs="Arial"/>
          <w:sz w:val="20"/>
          <w:szCs w:val="20"/>
        </w:rPr>
        <w:t xml:space="preserve">is </w:t>
      </w:r>
      <w:r w:rsidR="00A32D38" w:rsidRPr="009749B0">
        <w:rPr>
          <w:rFonts w:ascii="Cambria" w:hAnsi="Cambria" w:cs="Arial"/>
          <w:sz w:val="20"/>
          <w:szCs w:val="20"/>
        </w:rPr>
        <w:t xml:space="preserve">to be used as </w:t>
      </w:r>
      <w:r w:rsidR="00750A90" w:rsidRPr="009749B0">
        <w:rPr>
          <w:rFonts w:ascii="Cambria" w:hAnsi="Cambria" w:cs="Arial"/>
          <w:sz w:val="20"/>
          <w:szCs w:val="20"/>
        </w:rPr>
        <w:t xml:space="preserve">the </w:t>
      </w:r>
      <w:r w:rsidR="00A32D38" w:rsidRPr="009749B0">
        <w:rPr>
          <w:rFonts w:ascii="Cambria" w:hAnsi="Cambria" w:cs="Arial"/>
          <w:sz w:val="20"/>
          <w:szCs w:val="20"/>
        </w:rPr>
        <w:t>o</w:t>
      </w:r>
      <w:r w:rsidR="00750A90" w:rsidRPr="009749B0">
        <w:rPr>
          <w:rFonts w:ascii="Cambria" w:hAnsi="Cambria" w:cs="Arial"/>
          <w:sz w:val="20"/>
          <w:szCs w:val="20"/>
        </w:rPr>
        <w:t xml:space="preserve">fficial </w:t>
      </w:r>
      <w:r w:rsidR="00A32D38" w:rsidRPr="009749B0">
        <w:rPr>
          <w:rFonts w:ascii="Cambria" w:hAnsi="Cambria" w:cs="Arial"/>
          <w:sz w:val="20"/>
          <w:szCs w:val="20"/>
        </w:rPr>
        <w:t>r</w:t>
      </w:r>
      <w:r w:rsidR="00750A90" w:rsidRPr="009749B0">
        <w:rPr>
          <w:rFonts w:ascii="Cambria" w:hAnsi="Cambria" w:cs="Arial"/>
          <w:sz w:val="20"/>
          <w:szCs w:val="20"/>
        </w:rPr>
        <w:t>oster for your team, and shall be recognized as such by competitions. There is no need for additional approval stamps or signatures.</w:t>
      </w:r>
      <w:r w:rsidR="00C31F05" w:rsidRPr="009749B0">
        <w:rPr>
          <w:rFonts w:ascii="Cambria" w:hAnsi="Cambria" w:cs="Arial"/>
          <w:sz w:val="20"/>
          <w:szCs w:val="20"/>
        </w:rPr>
        <w:t xml:space="preserve"> Members must be in good standing in order to access the </w:t>
      </w:r>
      <w:r w:rsidR="0028258F">
        <w:rPr>
          <w:rFonts w:ascii="Cambria" w:hAnsi="Cambria" w:cs="Arial"/>
          <w:sz w:val="20"/>
          <w:szCs w:val="20"/>
        </w:rPr>
        <w:t>O</w:t>
      </w:r>
      <w:r w:rsidR="00C31F05" w:rsidRPr="009749B0">
        <w:rPr>
          <w:rFonts w:ascii="Cambria" w:hAnsi="Cambria" w:cs="Arial"/>
          <w:sz w:val="20"/>
          <w:szCs w:val="20"/>
        </w:rPr>
        <w:t xml:space="preserve">fficial </w:t>
      </w:r>
      <w:r w:rsidR="0028258F">
        <w:rPr>
          <w:rFonts w:ascii="Cambria" w:hAnsi="Cambria" w:cs="Arial"/>
          <w:sz w:val="20"/>
          <w:szCs w:val="20"/>
        </w:rPr>
        <w:t>R</w:t>
      </w:r>
      <w:r w:rsidR="00C31F05" w:rsidRPr="009749B0">
        <w:rPr>
          <w:rFonts w:ascii="Cambria" w:hAnsi="Cambria" w:cs="Arial"/>
          <w:sz w:val="20"/>
          <w:szCs w:val="20"/>
        </w:rPr>
        <w:t>oster.</w:t>
      </w:r>
    </w:p>
    <w:p w14:paraId="45A24CC1" w14:textId="77777777" w:rsidR="00750A90" w:rsidRDefault="00750A90" w:rsidP="008A3053">
      <w:pPr>
        <w:pStyle w:val="Header"/>
        <w:rPr>
          <w:rFonts w:ascii="Cambria" w:hAnsi="Cambria" w:cs="Arial"/>
          <w:sz w:val="20"/>
          <w:szCs w:val="20"/>
        </w:rPr>
      </w:pPr>
    </w:p>
    <w:tbl>
      <w:tblPr>
        <w:tblW w:w="0" w:type="auto"/>
        <w:shd w:val="clear" w:color="auto" w:fill="D9D9D9"/>
        <w:tblLook w:val="04A0" w:firstRow="1" w:lastRow="0" w:firstColumn="1" w:lastColumn="0" w:noHBand="0" w:noVBand="1"/>
      </w:tblPr>
      <w:tblGrid>
        <w:gridCol w:w="11016"/>
      </w:tblGrid>
      <w:tr w:rsidR="00F90668" w:rsidRPr="00F90668" w14:paraId="5FCF37AE" w14:textId="77777777" w:rsidTr="00E615D4">
        <w:tc>
          <w:tcPr>
            <w:tcW w:w="11016" w:type="dxa"/>
            <w:shd w:val="clear" w:color="auto" w:fill="D9D9D9"/>
          </w:tcPr>
          <w:p w14:paraId="7E67665F" w14:textId="77777777" w:rsidR="00F90668" w:rsidRPr="00F90668" w:rsidRDefault="00F90668" w:rsidP="00D238CA">
            <w:pPr>
              <w:pStyle w:val="Header"/>
              <w:spacing w:before="60" w:after="60"/>
              <w:jc w:val="center"/>
              <w:rPr>
                <w:rFonts w:ascii="Cambria" w:hAnsi="Cambria" w:cs="Arial"/>
                <w:b/>
                <w:bCs/>
                <w:sz w:val="20"/>
                <w:szCs w:val="20"/>
              </w:rPr>
            </w:pPr>
            <w:r w:rsidRPr="00F90668">
              <w:rPr>
                <w:rFonts w:ascii="Cambria" w:hAnsi="Cambria" w:cs="Arial"/>
                <w:b/>
                <w:bCs/>
                <w:sz w:val="20"/>
                <w:szCs w:val="20"/>
              </w:rPr>
              <w:t>INSURANCE COVERAGE:</w:t>
            </w:r>
          </w:p>
        </w:tc>
      </w:tr>
    </w:tbl>
    <w:p w14:paraId="2B980114" w14:textId="77777777" w:rsidR="00F90668" w:rsidRPr="00F13772" w:rsidRDefault="00F90668" w:rsidP="008A3053">
      <w:pPr>
        <w:pStyle w:val="Header"/>
        <w:rPr>
          <w:rFonts w:ascii="Cambria" w:hAnsi="Cambria" w:cs="Arial"/>
          <w:sz w:val="20"/>
          <w:szCs w:val="20"/>
        </w:rPr>
      </w:pPr>
    </w:p>
    <w:p w14:paraId="016E2134" w14:textId="77777777" w:rsidR="00750A90" w:rsidRPr="00F13772" w:rsidRDefault="00750A90" w:rsidP="008A3053">
      <w:pPr>
        <w:pStyle w:val="Header"/>
        <w:rPr>
          <w:rFonts w:ascii="Cambria" w:hAnsi="Cambria" w:cs="Arial"/>
          <w:sz w:val="20"/>
          <w:szCs w:val="20"/>
        </w:rPr>
      </w:pPr>
      <w:r w:rsidRPr="00F13772">
        <w:rPr>
          <w:rFonts w:ascii="Cambria" w:hAnsi="Cambria" w:cs="Arial"/>
          <w:sz w:val="20"/>
          <w:szCs w:val="20"/>
        </w:rPr>
        <w:t xml:space="preserve">As a member of US Club Soccer, your </w:t>
      </w:r>
      <w:r w:rsidR="00C007F8">
        <w:rPr>
          <w:rFonts w:ascii="Cambria" w:hAnsi="Cambria" w:cs="Arial"/>
          <w:sz w:val="20"/>
          <w:szCs w:val="20"/>
        </w:rPr>
        <w:t xml:space="preserve">US Club Soccer-registered </w:t>
      </w:r>
      <w:r w:rsidRPr="00F13772">
        <w:rPr>
          <w:rFonts w:ascii="Cambria" w:hAnsi="Cambria" w:cs="Arial"/>
          <w:sz w:val="20"/>
          <w:szCs w:val="20"/>
        </w:rPr>
        <w:t xml:space="preserve">players and staff </w:t>
      </w:r>
      <w:r w:rsidR="00C007F8">
        <w:rPr>
          <w:rFonts w:ascii="Cambria" w:hAnsi="Cambria" w:cs="Arial"/>
          <w:sz w:val="20"/>
          <w:szCs w:val="20"/>
        </w:rPr>
        <w:t xml:space="preserve">members </w:t>
      </w:r>
      <w:r w:rsidRPr="00F13772">
        <w:rPr>
          <w:rFonts w:ascii="Cambria" w:hAnsi="Cambria" w:cs="Arial"/>
          <w:sz w:val="20"/>
          <w:szCs w:val="20"/>
        </w:rPr>
        <w:t xml:space="preserve">are covered by </w:t>
      </w:r>
      <w:r w:rsidR="00C007F8">
        <w:rPr>
          <w:rFonts w:ascii="Cambria" w:hAnsi="Cambria" w:cs="Arial"/>
          <w:sz w:val="20"/>
          <w:szCs w:val="20"/>
        </w:rPr>
        <w:t xml:space="preserve">a </w:t>
      </w:r>
      <w:r w:rsidRPr="00F13772">
        <w:rPr>
          <w:rFonts w:ascii="Cambria" w:hAnsi="Cambria" w:cs="Arial"/>
          <w:sz w:val="20"/>
          <w:szCs w:val="20"/>
        </w:rPr>
        <w:t xml:space="preserve">secondary </w:t>
      </w:r>
      <w:r w:rsidR="00C007F8">
        <w:rPr>
          <w:rFonts w:ascii="Cambria" w:hAnsi="Cambria" w:cs="Arial"/>
          <w:sz w:val="20"/>
          <w:szCs w:val="20"/>
        </w:rPr>
        <w:t>accident</w:t>
      </w:r>
      <w:r w:rsidRPr="00F13772">
        <w:rPr>
          <w:rFonts w:ascii="Cambria" w:hAnsi="Cambria" w:cs="Arial"/>
          <w:sz w:val="20"/>
          <w:szCs w:val="20"/>
        </w:rPr>
        <w:t xml:space="preserve"> insurance</w:t>
      </w:r>
      <w:r w:rsidR="00C007F8">
        <w:rPr>
          <w:rFonts w:ascii="Cambria" w:hAnsi="Cambria" w:cs="Arial"/>
          <w:sz w:val="20"/>
          <w:szCs w:val="20"/>
        </w:rPr>
        <w:t xml:space="preserve"> policy</w:t>
      </w:r>
      <w:r w:rsidRPr="00F13772">
        <w:rPr>
          <w:rFonts w:ascii="Cambria" w:hAnsi="Cambria" w:cs="Arial"/>
          <w:sz w:val="20"/>
          <w:szCs w:val="20"/>
        </w:rPr>
        <w:t xml:space="preserve">, and your club is covered by </w:t>
      </w:r>
      <w:r w:rsidR="00C007F8">
        <w:rPr>
          <w:rFonts w:ascii="Cambria" w:hAnsi="Cambria" w:cs="Arial"/>
          <w:sz w:val="20"/>
          <w:szCs w:val="20"/>
        </w:rPr>
        <w:t xml:space="preserve">a general </w:t>
      </w:r>
      <w:r w:rsidRPr="00F13772">
        <w:rPr>
          <w:rFonts w:ascii="Cambria" w:hAnsi="Cambria" w:cs="Arial"/>
          <w:sz w:val="20"/>
          <w:szCs w:val="20"/>
        </w:rPr>
        <w:t>liability insurance</w:t>
      </w:r>
      <w:r w:rsidR="00C007F8">
        <w:rPr>
          <w:rFonts w:ascii="Cambria" w:hAnsi="Cambria" w:cs="Arial"/>
          <w:sz w:val="20"/>
          <w:szCs w:val="20"/>
        </w:rPr>
        <w:t xml:space="preserve"> policy</w:t>
      </w:r>
      <w:r w:rsidRPr="00F13772">
        <w:rPr>
          <w:rFonts w:ascii="Cambria" w:hAnsi="Cambria" w:cs="Arial"/>
          <w:sz w:val="20"/>
          <w:szCs w:val="20"/>
        </w:rPr>
        <w:t>.</w:t>
      </w:r>
      <w:r w:rsidR="00C91AE1">
        <w:rPr>
          <w:rFonts w:ascii="Cambria" w:hAnsi="Cambria" w:cs="Arial"/>
          <w:sz w:val="20"/>
          <w:szCs w:val="20"/>
        </w:rPr>
        <w:t xml:space="preserve"> For more in</w:t>
      </w:r>
      <w:r w:rsidR="00A21F53">
        <w:rPr>
          <w:rFonts w:ascii="Cambria" w:hAnsi="Cambria" w:cs="Arial"/>
          <w:sz w:val="20"/>
          <w:szCs w:val="20"/>
        </w:rPr>
        <w:t xml:space="preserve">formation, visit </w:t>
      </w:r>
      <w:hyperlink r:id="rId11" w:history="1">
        <w:r w:rsidR="00A21F53" w:rsidRPr="00B65051">
          <w:rPr>
            <w:rStyle w:val="Hyperlink"/>
            <w:rFonts w:ascii="Cambria" w:hAnsi="Cambria" w:cs="Arial"/>
            <w:sz w:val="20"/>
            <w:szCs w:val="20"/>
          </w:rPr>
          <w:t>usclubsoccer.org/members-area/insurance/</w:t>
        </w:r>
      </w:hyperlink>
      <w:r w:rsidR="00C91AE1">
        <w:rPr>
          <w:rFonts w:ascii="Cambria" w:hAnsi="Cambria" w:cs="Arial"/>
          <w:sz w:val="20"/>
          <w:szCs w:val="20"/>
        </w:rPr>
        <w:t>.</w:t>
      </w:r>
    </w:p>
    <w:p w14:paraId="78FC7F8F" w14:textId="77777777" w:rsidR="00750A90" w:rsidRDefault="00750A90" w:rsidP="008A3053">
      <w:pPr>
        <w:pStyle w:val="Header"/>
        <w:rPr>
          <w:rFonts w:ascii="Cambria" w:hAnsi="Cambria" w:cs="Arial"/>
          <w:sz w:val="20"/>
          <w:szCs w:val="20"/>
        </w:rPr>
      </w:pPr>
    </w:p>
    <w:tbl>
      <w:tblPr>
        <w:tblW w:w="0" w:type="auto"/>
        <w:shd w:val="clear" w:color="auto" w:fill="D9D9D9"/>
        <w:tblLook w:val="04A0" w:firstRow="1" w:lastRow="0" w:firstColumn="1" w:lastColumn="0" w:noHBand="0" w:noVBand="1"/>
      </w:tblPr>
      <w:tblGrid>
        <w:gridCol w:w="11016"/>
      </w:tblGrid>
      <w:tr w:rsidR="00F90668" w:rsidRPr="00F90668" w14:paraId="3BAF0518" w14:textId="77777777" w:rsidTr="00E615D4">
        <w:tc>
          <w:tcPr>
            <w:tcW w:w="11016" w:type="dxa"/>
            <w:shd w:val="clear" w:color="auto" w:fill="D9D9D9"/>
          </w:tcPr>
          <w:p w14:paraId="09B68F95" w14:textId="77777777" w:rsidR="00F90668" w:rsidRPr="00F90668" w:rsidRDefault="00F90668" w:rsidP="00D238CA">
            <w:pPr>
              <w:pStyle w:val="Header"/>
              <w:spacing w:before="60" w:after="60"/>
              <w:jc w:val="center"/>
              <w:rPr>
                <w:rFonts w:ascii="Cambria" w:hAnsi="Cambria" w:cs="Arial"/>
                <w:b/>
                <w:bCs/>
                <w:sz w:val="20"/>
                <w:szCs w:val="20"/>
              </w:rPr>
            </w:pPr>
            <w:r w:rsidRPr="00F90668">
              <w:rPr>
                <w:rFonts w:ascii="Cambria" w:hAnsi="Cambria" w:cs="Arial"/>
                <w:b/>
                <w:bCs/>
                <w:sz w:val="20"/>
                <w:szCs w:val="20"/>
              </w:rPr>
              <w:t>TRAVEL PERMISSION:</w:t>
            </w:r>
          </w:p>
        </w:tc>
      </w:tr>
    </w:tbl>
    <w:p w14:paraId="44634BE0" w14:textId="77777777" w:rsidR="00F90668" w:rsidRPr="00F13772" w:rsidRDefault="00F90668" w:rsidP="008A3053">
      <w:pPr>
        <w:pStyle w:val="Header"/>
        <w:rPr>
          <w:rFonts w:ascii="Cambria" w:hAnsi="Cambria" w:cs="Arial"/>
          <w:sz w:val="20"/>
          <w:szCs w:val="20"/>
        </w:rPr>
      </w:pPr>
    </w:p>
    <w:p w14:paraId="3062A844" w14:textId="77777777" w:rsidR="00750A90" w:rsidRPr="00F13772" w:rsidRDefault="004B3291" w:rsidP="008A3053">
      <w:pPr>
        <w:pStyle w:val="Header"/>
        <w:rPr>
          <w:rFonts w:ascii="Cambria" w:hAnsi="Cambria" w:cs="Arial"/>
          <w:sz w:val="20"/>
          <w:szCs w:val="20"/>
        </w:rPr>
      </w:pPr>
      <w:r>
        <w:rPr>
          <w:rFonts w:ascii="Cambria" w:hAnsi="Cambria" w:cs="Arial"/>
          <w:sz w:val="20"/>
          <w:szCs w:val="20"/>
        </w:rPr>
        <w:t>As a US Club Soccer member, t</w:t>
      </w:r>
      <w:r w:rsidR="00004744">
        <w:rPr>
          <w:rFonts w:ascii="Cambria" w:hAnsi="Cambria" w:cs="Arial"/>
          <w:sz w:val="20"/>
          <w:szCs w:val="20"/>
        </w:rPr>
        <w:t xml:space="preserve">ravel permission is not required to travel </w:t>
      </w:r>
      <w:r>
        <w:rPr>
          <w:rFonts w:ascii="Cambria" w:hAnsi="Cambria" w:cs="Arial"/>
          <w:sz w:val="20"/>
          <w:szCs w:val="20"/>
        </w:rPr>
        <w:t>to any location in the United States</w:t>
      </w:r>
      <w:r w:rsidR="00750A90" w:rsidRPr="00F13772">
        <w:rPr>
          <w:rFonts w:ascii="Cambria" w:hAnsi="Cambria" w:cs="Arial"/>
          <w:sz w:val="20"/>
          <w:szCs w:val="20"/>
        </w:rPr>
        <w:t>. P</w:t>
      </w:r>
      <w:r>
        <w:rPr>
          <w:rFonts w:ascii="Cambria" w:hAnsi="Cambria" w:cs="Arial"/>
          <w:sz w:val="20"/>
          <w:szCs w:val="20"/>
        </w:rPr>
        <w:t>ermission is required from</w:t>
      </w:r>
      <w:r w:rsidR="00AC6641">
        <w:rPr>
          <w:rFonts w:ascii="Cambria" w:hAnsi="Cambria" w:cs="Arial"/>
          <w:sz w:val="20"/>
          <w:szCs w:val="20"/>
        </w:rPr>
        <w:t xml:space="preserve"> the</w:t>
      </w:r>
      <w:r>
        <w:rPr>
          <w:rFonts w:ascii="Cambria" w:hAnsi="Cambria" w:cs="Arial"/>
          <w:sz w:val="20"/>
          <w:szCs w:val="20"/>
        </w:rPr>
        <w:t xml:space="preserve"> U.S. Soccer</w:t>
      </w:r>
      <w:r w:rsidR="00750A90" w:rsidRPr="00F13772">
        <w:rPr>
          <w:rFonts w:ascii="Cambria" w:hAnsi="Cambria" w:cs="Arial"/>
          <w:sz w:val="20"/>
          <w:szCs w:val="20"/>
        </w:rPr>
        <w:t xml:space="preserve"> </w:t>
      </w:r>
      <w:r w:rsidR="00AC6641">
        <w:rPr>
          <w:rFonts w:ascii="Cambria" w:hAnsi="Cambria" w:cs="Arial"/>
          <w:sz w:val="20"/>
          <w:szCs w:val="20"/>
        </w:rPr>
        <w:t xml:space="preserve">Federation </w:t>
      </w:r>
      <w:r w:rsidR="00750A90" w:rsidRPr="00F13772">
        <w:rPr>
          <w:rFonts w:ascii="Cambria" w:hAnsi="Cambria" w:cs="Arial"/>
          <w:sz w:val="20"/>
          <w:szCs w:val="20"/>
        </w:rPr>
        <w:t xml:space="preserve">for travel outside of the United States. There should be no need for a </w:t>
      </w:r>
      <w:r>
        <w:rPr>
          <w:rFonts w:ascii="Cambria" w:hAnsi="Cambria" w:cs="Arial"/>
          <w:sz w:val="20"/>
          <w:szCs w:val="20"/>
        </w:rPr>
        <w:t>non-US Club Soccer</w:t>
      </w:r>
      <w:r w:rsidR="00AC6641">
        <w:rPr>
          <w:rFonts w:ascii="Cambria" w:hAnsi="Cambria" w:cs="Arial"/>
          <w:sz w:val="20"/>
          <w:szCs w:val="20"/>
        </w:rPr>
        <w:t>-s</w:t>
      </w:r>
      <w:r>
        <w:rPr>
          <w:rFonts w:ascii="Cambria" w:hAnsi="Cambria" w:cs="Arial"/>
          <w:sz w:val="20"/>
          <w:szCs w:val="20"/>
        </w:rPr>
        <w:t xml:space="preserve">anctioned </w:t>
      </w:r>
      <w:r w:rsidR="00750A90" w:rsidRPr="00F13772">
        <w:rPr>
          <w:rFonts w:ascii="Cambria" w:hAnsi="Cambria" w:cs="Arial"/>
          <w:sz w:val="20"/>
          <w:szCs w:val="20"/>
        </w:rPr>
        <w:t xml:space="preserve">tournament to need any further information on this, but </w:t>
      </w:r>
      <w:r w:rsidR="00AC6641">
        <w:rPr>
          <w:rFonts w:ascii="Cambria" w:hAnsi="Cambria" w:cs="Arial"/>
          <w:sz w:val="20"/>
          <w:szCs w:val="20"/>
        </w:rPr>
        <w:t>feel free</w:t>
      </w:r>
      <w:r w:rsidR="00750A90" w:rsidRPr="00F13772">
        <w:rPr>
          <w:rFonts w:ascii="Cambria" w:hAnsi="Cambria" w:cs="Arial"/>
          <w:sz w:val="20"/>
          <w:szCs w:val="20"/>
        </w:rPr>
        <w:t xml:space="preserve"> to </w:t>
      </w:r>
      <w:r w:rsidR="00AC6641">
        <w:rPr>
          <w:rFonts w:ascii="Cambria" w:hAnsi="Cambria" w:cs="Arial"/>
          <w:sz w:val="20"/>
          <w:szCs w:val="20"/>
        </w:rPr>
        <w:t>provide this memo to the host organization</w:t>
      </w:r>
      <w:r w:rsidR="00750A90" w:rsidRPr="00F13772">
        <w:rPr>
          <w:rFonts w:ascii="Cambria" w:hAnsi="Cambria" w:cs="Arial"/>
          <w:sz w:val="20"/>
          <w:szCs w:val="20"/>
        </w:rPr>
        <w:t xml:space="preserve">. </w:t>
      </w:r>
      <w:r>
        <w:rPr>
          <w:rFonts w:ascii="Cambria" w:hAnsi="Cambria" w:cs="Arial"/>
          <w:sz w:val="20"/>
          <w:szCs w:val="20"/>
        </w:rPr>
        <w:t>If necessary, US Club Soccer</w:t>
      </w:r>
      <w:r w:rsidR="00750A90" w:rsidRPr="00F13772">
        <w:rPr>
          <w:rFonts w:ascii="Cambria" w:hAnsi="Cambria" w:cs="Arial"/>
          <w:sz w:val="20"/>
          <w:szCs w:val="20"/>
        </w:rPr>
        <w:t xml:space="preserve"> will send a letter to </w:t>
      </w:r>
      <w:r>
        <w:rPr>
          <w:rFonts w:ascii="Cambria" w:hAnsi="Cambria" w:cs="Arial"/>
          <w:sz w:val="20"/>
          <w:szCs w:val="20"/>
        </w:rPr>
        <w:t>the</w:t>
      </w:r>
      <w:r w:rsidR="00750A90" w:rsidRPr="00F13772">
        <w:rPr>
          <w:rFonts w:ascii="Cambria" w:hAnsi="Cambria" w:cs="Arial"/>
          <w:sz w:val="20"/>
          <w:szCs w:val="20"/>
        </w:rPr>
        <w:t xml:space="preserve"> tournament indicating </w:t>
      </w:r>
      <w:r>
        <w:rPr>
          <w:rFonts w:ascii="Cambria" w:hAnsi="Cambria" w:cs="Arial"/>
          <w:sz w:val="20"/>
          <w:szCs w:val="20"/>
        </w:rPr>
        <w:t>that your club is</w:t>
      </w:r>
      <w:r w:rsidR="0034248B">
        <w:rPr>
          <w:rFonts w:ascii="Cambria" w:hAnsi="Cambria" w:cs="Arial"/>
          <w:sz w:val="20"/>
          <w:szCs w:val="20"/>
        </w:rPr>
        <w:t xml:space="preserve"> in good standing and free</w:t>
      </w:r>
      <w:r w:rsidR="00750A90" w:rsidRPr="00F13772">
        <w:rPr>
          <w:rFonts w:ascii="Cambria" w:hAnsi="Cambria" w:cs="Arial"/>
          <w:sz w:val="20"/>
          <w:szCs w:val="20"/>
        </w:rPr>
        <w:t xml:space="preserve"> to travel.</w:t>
      </w:r>
    </w:p>
    <w:p w14:paraId="53DE1504" w14:textId="77777777" w:rsidR="00750A90" w:rsidRDefault="00750A90" w:rsidP="008A3053">
      <w:pPr>
        <w:pStyle w:val="Header"/>
        <w:rPr>
          <w:rFonts w:ascii="Cambria" w:hAnsi="Cambria" w:cs="Arial"/>
          <w:sz w:val="20"/>
          <w:szCs w:val="20"/>
        </w:rPr>
      </w:pPr>
    </w:p>
    <w:tbl>
      <w:tblPr>
        <w:tblW w:w="0" w:type="auto"/>
        <w:shd w:val="clear" w:color="auto" w:fill="D9D9D9"/>
        <w:tblLook w:val="04A0" w:firstRow="1" w:lastRow="0" w:firstColumn="1" w:lastColumn="0" w:noHBand="0" w:noVBand="1"/>
      </w:tblPr>
      <w:tblGrid>
        <w:gridCol w:w="11016"/>
      </w:tblGrid>
      <w:tr w:rsidR="00F90668" w:rsidRPr="00F90668" w14:paraId="66AA6167" w14:textId="77777777" w:rsidTr="00E615D4">
        <w:tc>
          <w:tcPr>
            <w:tcW w:w="11016" w:type="dxa"/>
            <w:shd w:val="clear" w:color="auto" w:fill="D9D9D9"/>
          </w:tcPr>
          <w:p w14:paraId="09D90BE7" w14:textId="77777777" w:rsidR="00F90668" w:rsidRPr="00F90668" w:rsidRDefault="00F90668" w:rsidP="00D238CA">
            <w:pPr>
              <w:pStyle w:val="Header"/>
              <w:spacing w:before="60" w:after="60"/>
              <w:jc w:val="center"/>
              <w:rPr>
                <w:rFonts w:ascii="Cambria" w:hAnsi="Cambria" w:cs="Arial"/>
                <w:b/>
                <w:bCs/>
                <w:sz w:val="20"/>
                <w:szCs w:val="20"/>
              </w:rPr>
            </w:pPr>
            <w:r w:rsidRPr="00F90668">
              <w:rPr>
                <w:rFonts w:ascii="Cambria" w:hAnsi="Cambria" w:cs="Arial"/>
                <w:b/>
                <w:bCs/>
                <w:sz w:val="20"/>
                <w:szCs w:val="20"/>
              </w:rPr>
              <w:t>ANTI-DISCRIMINATION:</w:t>
            </w:r>
          </w:p>
        </w:tc>
      </w:tr>
    </w:tbl>
    <w:p w14:paraId="31678702" w14:textId="77777777" w:rsidR="00F90668" w:rsidRPr="00F13772" w:rsidRDefault="00F90668" w:rsidP="008A3053">
      <w:pPr>
        <w:pStyle w:val="Header"/>
        <w:rPr>
          <w:rFonts w:ascii="Cambria" w:hAnsi="Cambria" w:cs="Arial"/>
          <w:sz w:val="20"/>
          <w:szCs w:val="20"/>
        </w:rPr>
      </w:pPr>
    </w:p>
    <w:p w14:paraId="6BB3225A" w14:textId="77777777" w:rsidR="00750A90" w:rsidRPr="00F13772" w:rsidRDefault="00750A90" w:rsidP="008A3053">
      <w:pPr>
        <w:pStyle w:val="Header"/>
        <w:rPr>
          <w:rFonts w:ascii="Cambria" w:hAnsi="Cambria" w:cs="Arial"/>
          <w:sz w:val="20"/>
          <w:szCs w:val="20"/>
        </w:rPr>
      </w:pPr>
      <w:r w:rsidRPr="00F13772">
        <w:rPr>
          <w:rFonts w:ascii="Cambria" w:hAnsi="Cambria" w:cs="Arial"/>
          <w:sz w:val="20"/>
          <w:szCs w:val="20"/>
        </w:rPr>
        <w:t>Note that as a member of a U</w:t>
      </w:r>
      <w:r w:rsidR="00B436EA">
        <w:rPr>
          <w:rFonts w:ascii="Cambria" w:hAnsi="Cambria" w:cs="Arial"/>
          <w:sz w:val="20"/>
          <w:szCs w:val="20"/>
        </w:rPr>
        <w:t>.S. Soccer</w:t>
      </w:r>
      <w:r w:rsidRPr="00F13772">
        <w:rPr>
          <w:rFonts w:ascii="Cambria" w:hAnsi="Cambria" w:cs="Arial"/>
          <w:sz w:val="20"/>
          <w:szCs w:val="20"/>
        </w:rPr>
        <w:t>-affiliated organization, U</w:t>
      </w:r>
      <w:r w:rsidR="00B436EA">
        <w:rPr>
          <w:rFonts w:ascii="Cambria" w:hAnsi="Cambria" w:cs="Arial"/>
          <w:sz w:val="20"/>
          <w:szCs w:val="20"/>
        </w:rPr>
        <w:t>.S. Soccer</w:t>
      </w:r>
      <w:r w:rsidRPr="00F13772">
        <w:rPr>
          <w:rFonts w:ascii="Cambria" w:hAnsi="Cambria" w:cs="Arial"/>
          <w:sz w:val="20"/>
          <w:szCs w:val="20"/>
        </w:rPr>
        <w:t xml:space="preserve"> Bylaws prohibit discrimination against your players, teams and staff for participating as a US Club Soccer member. Should you or another soccer organization have questions regarding this or if you are having a problem, </w:t>
      </w:r>
      <w:r w:rsidR="00122AC9">
        <w:rPr>
          <w:rFonts w:ascii="Cambria" w:hAnsi="Cambria" w:cs="Arial"/>
          <w:sz w:val="20"/>
          <w:szCs w:val="20"/>
        </w:rPr>
        <w:t xml:space="preserve">please </w:t>
      </w:r>
      <w:hyperlink r:id="rId12" w:history="1">
        <w:r w:rsidR="00122AC9" w:rsidRPr="0012426F">
          <w:rPr>
            <w:rStyle w:val="Hyperlink"/>
            <w:rFonts w:ascii="Cambria" w:hAnsi="Cambria" w:cs="Arial"/>
            <w:sz w:val="20"/>
            <w:szCs w:val="20"/>
          </w:rPr>
          <w:t>contact your respective US Club Soccer Membership Services Representative</w:t>
        </w:r>
      </w:hyperlink>
      <w:r w:rsidR="00F17C22" w:rsidRPr="00F13772">
        <w:rPr>
          <w:rFonts w:ascii="Cambria" w:hAnsi="Cambria" w:cs="Arial"/>
          <w:sz w:val="20"/>
          <w:szCs w:val="20"/>
        </w:rPr>
        <w:t>.</w:t>
      </w:r>
    </w:p>
    <w:p w14:paraId="5239D39A" w14:textId="77777777" w:rsidR="00750A90" w:rsidRDefault="00750A90" w:rsidP="008A3053">
      <w:pPr>
        <w:pStyle w:val="Header"/>
        <w:rPr>
          <w:rFonts w:ascii="Cambria" w:hAnsi="Cambria" w:cs="Arial"/>
          <w:b/>
          <w:bCs/>
          <w:sz w:val="20"/>
          <w:szCs w:val="20"/>
        </w:rPr>
      </w:pPr>
    </w:p>
    <w:p w14:paraId="0F778CFF" w14:textId="77777777" w:rsidR="00F13772" w:rsidRDefault="00F13772" w:rsidP="008A3053">
      <w:pPr>
        <w:pStyle w:val="Header"/>
        <w:rPr>
          <w:rFonts w:ascii="Cambria" w:hAnsi="Cambria" w:cs="Arial"/>
          <w:b/>
          <w:bCs/>
          <w:sz w:val="20"/>
          <w:szCs w:val="20"/>
        </w:rPr>
      </w:pPr>
    </w:p>
    <w:p w14:paraId="7868C223" w14:textId="77777777" w:rsidR="00F13772" w:rsidRDefault="00F13772" w:rsidP="008A3053">
      <w:pPr>
        <w:pStyle w:val="Header"/>
        <w:rPr>
          <w:rFonts w:ascii="Cambria" w:hAnsi="Cambria" w:cs="Arial"/>
          <w:b/>
          <w:bCs/>
          <w:sz w:val="20"/>
          <w:szCs w:val="20"/>
        </w:rPr>
      </w:pPr>
    </w:p>
    <w:p w14:paraId="65ECBF0F" w14:textId="77777777" w:rsidR="00750A90" w:rsidRPr="00194F1C" w:rsidRDefault="00750A90" w:rsidP="00F13772">
      <w:pPr>
        <w:pStyle w:val="Header"/>
        <w:jc w:val="both"/>
        <w:rPr>
          <w:rFonts w:ascii="Cambria" w:hAnsi="Cambria"/>
          <w:b/>
          <w:bC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0910"/>
      </w:tblGrid>
      <w:tr w:rsidR="00750A90" w:rsidRPr="00194F1C" w14:paraId="53D72EA0" w14:textId="77777777">
        <w:trPr>
          <w:trHeight w:val="1015"/>
          <w:tblCellSpacing w:w="15" w:type="dxa"/>
        </w:trPr>
        <w:tc>
          <w:tcPr>
            <w:tcW w:w="0" w:type="auto"/>
            <w:shd w:val="clear" w:color="auto" w:fill="FFFFFF"/>
            <w:vAlign w:val="center"/>
          </w:tcPr>
          <w:p w14:paraId="466A9683" w14:textId="77777777" w:rsidR="00750A90" w:rsidRPr="00194F1C" w:rsidRDefault="00807A89" w:rsidP="00F13772">
            <w:pPr>
              <w:pStyle w:val="NormalWeb"/>
              <w:spacing w:before="0" w:beforeAutospacing="0" w:after="0" w:afterAutospacing="0"/>
              <w:rPr>
                <w:rStyle w:val="Strong"/>
                <w:rFonts w:ascii="Cambria" w:hAnsi="Cambria" w:cs="Arial"/>
                <w:sz w:val="21"/>
                <w:szCs w:val="20"/>
              </w:rPr>
            </w:pPr>
            <w:r>
              <w:rPr>
                <w:rStyle w:val="Strong"/>
                <w:rFonts w:ascii="Cambria" w:hAnsi="Cambria" w:cs="Arial"/>
                <w:sz w:val="21"/>
                <w:szCs w:val="20"/>
              </w:rPr>
              <w:t xml:space="preserve">U.S. Soccer Federation </w:t>
            </w:r>
            <w:r w:rsidR="00750A90" w:rsidRPr="00194F1C">
              <w:rPr>
                <w:rStyle w:val="Strong"/>
                <w:rFonts w:ascii="Cambria" w:hAnsi="Cambria" w:cs="Arial"/>
                <w:sz w:val="21"/>
                <w:szCs w:val="20"/>
              </w:rPr>
              <w:t xml:space="preserve">Policy 601-7 </w:t>
            </w:r>
            <w:r w:rsidR="00591C5B">
              <w:rPr>
                <w:rStyle w:val="Strong"/>
                <w:rFonts w:ascii="Cambria" w:hAnsi="Cambria" w:cs="Arial"/>
                <w:sz w:val="21"/>
                <w:szCs w:val="20"/>
              </w:rPr>
              <w:t xml:space="preserve">– </w:t>
            </w:r>
            <w:r w:rsidR="00750A90" w:rsidRPr="00194F1C">
              <w:rPr>
                <w:rStyle w:val="Strong"/>
                <w:rFonts w:ascii="Cambria" w:hAnsi="Cambria" w:cs="Arial"/>
                <w:sz w:val="21"/>
                <w:szCs w:val="20"/>
              </w:rPr>
              <w:t xml:space="preserve">Competition Participation </w:t>
            </w:r>
          </w:p>
          <w:p w14:paraId="021D074B" w14:textId="77777777" w:rsidR="00F13772" w:rsidRPr="00194F1C" w:rsidRDefault="00F13772" w:rsidP="00F13772">
            <w:pPr>
              <w:pStyle w:val="NormalWeb"/>
              <w:spacing w:before="0" w:beforeAutospacing="0" w:after="0" w:afterAutospacing="0"/>
              <w:rPr>
                <w:rFonts w:ascii="Cambria" w:hAnsi="Cambria"/>
                <w:sz w:val="21"/>
              </w:rPr>
            </w:pPr>
          </w:p>
          <w:p w14:paraId="2EAD8AB5" w14:textId="77777777" w:rsidR="00750A90" w:rsidRPr="00194F1C" w:rsidRDefault="00750A90" w:rsidP="00F13772">
            <w:pPr>
              <w:pStyle w:val="NormalWeb"/>
              <w:spacing w:before="0" w:beforeAutospacing="0" w:after="0" w:afterAutospacing="0"/>
              <w:rPr>
                <w:rStyle w:val="Strong"/>
                <w:rFonts w:ascii="Cambria" w:hAnsi="Cambria" w:cs="Arial"/>
                <w:sz w:val="21"/>
                <w:szCs w:val="20"/>
              </w:rPr>
            </w:pPr>
            <w:r w:rsidRPr="00194F1C">
              <w:rPr>
                <w:rStyle w:val="Strong"/>
                <w:rFonts w:ascii="Cambria" w:hAnsi="Cambria" w:cs="Arial"/>
                <w:sz w:val="21"/>
                <w:szCs w:val="20"/>
              </w:rPr>
              <w:t xml:space="preserve">Section </w:t>
            </w:r>
            <w:r w:rsidR="00B959B6">
              <w:rPr>
                <w:rStyle w:val="Strong"/>
                <w:rFonts w:ascii="Cambria" w:hAnsi="Cambria" w:cs="Arial"/>
                <w:sz w:val="21"/>
                <w:szCs w:val="20"/>
              </w:rPr>
              <w:t>1</w:t>
            </w:r>
            <w:r w:rsidRPr="00194F1C">
              <w:rPr>
                <w:rStyle w:val="Strong"/>
                <w:rFonts w:ascii="Cambria" w:hAnsi="Cambria" w:cs="Arial"/>
                <w:sz w:val="21"/>
                <w:szCs w:val="20"/>
              </w:rPr>
              <w:t xml:space="preserve">. </w:t>
            </w:r>
          </w:p>
          <w:p w14:paraId="52AF2004" w14:textId="77777777" w:rsidR="00A26603" w:rsidRPr="00194F1C" w:rsidRDefault="00A26603" w:rsidP="00F13772">
            <w:pPr>
              <w:pStyle w:val="NormalWeb"/>
              <w:spacing w:before="0" w:beforeAutospacing="0" w:after="0" w:afterAutospacing="0"/>
              <w:rPr>
                <w:rFonts w:ascii="Cambria" w:hAnsi="Cambria"/>
                <w:sz w:val="21"/>
              </w:rPr>
            </w:pPr>
          </w:p>
          <w:p w14:paraId="236C1744" w14:textId="77777777" w:rsidR="00750A90" w:rsidRPr="00194F1C" w:rsidRDefault="00750A90" w:rsidP="00F13772">
            <w:pPr>
              <w:pStyle w:val="NormalWeb"/>
              <w:numPr>
                <w:ilvl w:val="0"/>
                <w:numId w:val="1"/>
              </w:numPr>
              <w:spacing w:before="0" w:beforeAutospacing="0" w:after="0" w:afterAutospacing="0"/>
              <w:rPr>
                <w:rFonts w:ascii="Cambria" w:hAnsi="Cambria" w:cs="Arial"/>
                <w:sz w:val="20"/>
                <w:szCs w:val="20"/>
              </w:rPr>
            </w:pPr>
            <w:r w:rsidRPr="00194F1C">
              <w:rPr>
                <w:rFonts w:ascii="Cambria" w:hAnsi="Cambria" w:cs="Arial"/>
                <w:sz w:val="20"/>
                <w:szCs w:val="20"/>
              </w:rPr>
              <w:t>Any properly registered team has the right to enter any competition involving Organization Members or their members provided tha</w:t>
            </w:r>
            <w:r w:rsidR="00194F1C">
              <w:rPr>
                <w:rFonts w:ascii="Cambria" w:hAnsi="Cambria" w:cs="Arial"/>
                <w:sz w:val="20"/>
                <w:szCs w:val="20"/>
              </w:rPr>
              <w:t>t</w:t>
            </w:r>
            <w:r w:rsidRPr="00194F1C">
              <w:rPr>
                <w:rFonts w:ascii="Cambria" w:hAnsi="Cambria" w:cs="Arial"/>
                <w:sz w:val="20"/>
                <w:szCs w:val="20"/>
              </w:rPr>
              <w:t xml:space="preserve"> it is eligible under the rules of that competition, pays all required fees, and is in good standing. </w:t>
            </w:r>
          </w:p>
          <w:p w14:paraId="04C54F11" w14:textId="77777777" w:rsidR="00F13772" w:rsidRPr="00194F1C" w:rsidRDefault="00F13772" w:rsidP="00F13772">
            <w:pPr>
              <w:pStyle w:val="NormalWeb"/>
              <w:spacing w:before="0" w:beforeAutospacing="0" w:after="0" w:afterAutospacing="0"/>
              <w:rPr>
                <w:rFonts w:ascii="Cambria" w:hAnsi="Cambria"/>
                <w:sz w:val="20"/>
              </w:rPr>
            </w:pPr>
          </w:p>
          <w:p w14:paraId="2076FDF8" w14:textId="77777777" w:rsidR="00750A90" w:rsidRPr="00C77442" w:rsidRDefault="00750A90" w:rsidP="00C77442">
            <w:pPr>
              <w:pStyle w:val="NormalWeb"/>
              <w:numPr>
                <w:ilvl w:val="0"/>
                <w:numId w:val="1"/>
              </w:numPr>
              <w:spacing w:before="0" w:beforeAutospacing="0" w:after="0" w:afterAutospacing="0"/>
              <w:rPr>
                <w:rFonts w:ascii="Cambria" w:hAnsi="Cambria" w:cs="Arial"/>
                <w:sz w:val="20"/>
                <w:szCs w:val="20"/>
              </w:rPr>
            </w:pPr>
            <w:r w:rsidRPr="00194F1C">
              <w:rPr>
                <w:rFonts w:ascii="Cambria" w:hAnsi="Cambria" w:cs="Arial"/>
                <w:sz w:val="20"/>
                <w:szCs w:val="20"/>
              </w:rPr>
              <w:t>No Organization Member or member of an Organization Member sha</w:t>
            </w:r>
            <w:r w:rsidR="00E029AF">
              <w:rPr>
                <w:rFonts w:ascii="Cambria" w:hAnsi="Cambria" w:cs="Arial"/>
                <w:sz w:val="20"/>
                <w:szCs w:val="20"/>
              </w:rPr>
              <w:t>ll</w:t>
            </w:r>
            <w:r w:rsidRPr="00194F1C">
              <w:rPr>
                <w:rFonts w:ascii="Cambria" w:hAnsi="Cambria" w:cs="Arial"/>
                <w:sz w:val="20"/>
                <w:szCs w:val="20"/>
              </w:rPr>
              <w:t xml:space="preserve"> interfere with the opportunity of a player, coach or team to travel to compete in a competition, including a game, scrimmage, tournament or League governed by </w:t>
            </w:r>
            <w:r w:rsidR="00C77442">
              <w:rPr>
                <w:rFonts w:ascii="Cambria" w:hAnsi="Cambria" w:cs="Arial"/>
                <w:sz w:val="20"/>
                <w:szCs w:val="20"/>
              </w:rPr>
              <w:t>Section 1</w:t>
            </w:r>
            <w:r w:rsidRPr="00C77442">
              <w:rPr>
                <w:rFonts w:ascii="Cambria" w:hAnsi="Cambria" w:cs="Arial"/>
                <w:sz w:val="20"/>
                <w:szCs w:val="20"/>
              </w:rPr>
              <w:t>(A) above and shall not deny permission to travel unless that player, coach or team has been prohibited from doing so for disciplinary reasons pursuant to the due process requirements set forth in Bylaw 701. The foregoing shall not prevent Organization Members and their members from having bylaws, rules, or policies that penalize teams or players for failing to meet their previou</w:t>
            </w:r>
            <w:r w:rsidR="00C77442">
              <w:rPr>
                <w:rFonts w:ascii="Cambria" w:hAnsi="Cambria" w:cs="Arial"/>
                <w:sz w:val="20"/>
                <w:szCs w:val="20"/>
              </w:rPr>
              <w:t>sly scheduled game commitments o</w:t>
            </w:r>
            <w:r w:rsidRPr="00C77442">
              <w:rPr>
                <w:rFonts w:ascii="Cambria" w:hAnsi="Cambria" w:cs="Arial"/>
                <w:sz w:val="20"/>
                <w:szCs w:val="20"/>
              </w:rPr>
              <w:t xml:space="preserve">r prevent Organization Members from enforcing reasonable notification requirements prior to travel. </w:t>
            </w:r>
          </w:p>
          <w:p w14:paraId="0FF9CED1" w14:textId="77777777" w:rsidR="00F13772" w:rsidRPr="00194F1C" w:rsidRDefault="00F13772" w:rsidP="00F13772">
            <w:pPr>
              <w:pStyle w:val="NormalWeb"/>
              <w:spacing w:before="0" w:beforeAutospacing="0" w:after="0" w:afterAutospacing="0"/>
              <w:rPr>
                <w:rFonts w:ascii="Cambria" w:hAnsi="Cambria"/>
                <w:sz w:val="20"/>
              </w:rPr>
            </w:pPr>
          </w:p>
          <w:p w14:paraId="7D7FD27B" w14:textId="77777777" w:rsidR="00750A90" w:rsidRPr="00194F1C" w:rsidRDefault="00750A90" w:rsidP="00F13772">
            <w:pPr>
              <w:pStyle w:val="NormalWeb"/>
              <w:numPr>
                <w:ilvl w:val="0"/>
                <w:numId w:val="1"/>
              </w:numPr>
              <w:spacing w:before="0" w:beforeAutospacing="0" w:after="0" w:afterAutospacing="0"/>
              <w:rPr>
                <w:rFonts w:ascii="Cambria" w:hAnsi="Cambria" w:cs="Arial"/>
                <w:sz w:val="20"/>
                <w:szCs w:val="20"/>
              </w:rPr>
            </w:pPr>
            <w:r w:rsidRPr="00194F1C">
              <w:rPr>
                <w:rFonts w:ascii="Cambria" w:hAnsi="Cambria" w:cs="Arial"/>
                <w:sz w:val="20"/>
                <w:szCs w:val="20"/>
              </w:rPr>
              <w:t xml:space="preserve">Any Organization Member or member of an Organization Member, player, coach or individual denied the right to participate in any competition involving Organization Members or their members has the right of appeal and/or grievance through the applicable procedures set forth in Federation Bylaws and Policies. </w:t>
            </w:r>
          </w:p>
          <w:p w14:paraId="2BBABF7B" w14:textId="77777777" w:rsidR="00F13772" w:rsidRPr="00194F1C" w:rsidRDefault="00F13772" w:rsidP="00F13772">
            <w:pPr>
              <w:pStyle w:val="NormalWeb"/>
              <w:spacing w:before="0" w:beforeAutospacing="0" w:after="0" w:afterAutospacing="0"/>
              <w:rPr>
                <w:rFonts w:ascii="Cambria" w:hAnsi="Cambria"/>
                <w:sz w:val="20"/>
              </w:rPr>
            </w:pPr>
          </w:p>
          <w:p w14:paraId="3650A2D5" w14:textId="77777777" w:rsidR="00F13772" w:rsidRPr="00194F1C" w:rsidRDefault="00750A90" w:rsidP="00F13772">
            <w:pPr>
              <w:pStyle w:val="NormalWeb"/>
              <w:spacing w:before="0" w:beforeAutospacing="0" w:after="0" w:afterAutospacing="0"/>
              <w:rPr>
                <w:rStyle w:val="Strong"/>
                <w:rFonts w:ascii="Cambria" w:hAnsi="Cambria" w:cs="Arial"/>
                <w:sz w:val="21"/>
                <w:szCs w:val="20"/>
              </w:rPr>
            </w:pPr>
            <w:r w:rsidRPr="00194F1C">
              <w:rPr>
                <w:rStyle w:val="Strong"/>
                <w:rFonts w:ascii="Cambria" w:hAnsi="Cambria" w:cs="Arial"/>
                <w:sz w:val="21"/>
                <w:szCs w:val="20"/>
              </w:rPr>
              <w:t xml:space="preserve">Section 2. </w:t>
            </w:r>
          </w:p>
          <w:p w14:paraId="4E83945A" w14:textId="77777777" w:rsidR="00A26603" w:rsidRPr="00194F1C" w:rsidRDefault="00A26603" w:rsidP="00F13772">
            <w:pPr>
              <w:pStyle w:val="NormalWeb"/>
              <w:spacing w:before="0" w:beforeAutospacing="0" w:after="0" w:afterAutospacing="0"/>
              <w:rPr>
                <w:rFonts w:ascii="Cambria" w:hAnsi="Cambria" w:cs="Arial"/>
                <w:b/>
                <w:bCs/>
                <w:sz w:val="21"/>
                <w:szCs w:val="20"/>
              </w:rPr>
            </w:pPr>
          </w:p>
          <w:p w14:paraId="28DF2BC5" w14:textId="77777777" w:rsidR="00F13772" w:rsidRDefault="00750A90" w:rsidP="00F13772">
            <w:pPr>
              <w:pStyle w:val="NormalWeb"/>
              <w:numPr>
                <w:ilvl w:val="0"/>
                <w:numId w:val="2"/>
              </w:numPr>
              <w:spacing w:before="0" w:beforeAutospacing="0" w:after="0" w:afterAutospacing="0"/>
              <w:rPr>
                <w:rFonts w:ascii="Cambria" w:hAnsi="Cambria" w:cs="Arial"/>
                <w:sz w:val="20"/>
                <w:szCs w:val="20"/>
              </w:rPr>
            </w:pPr>
            <w:r w:rsidRPr="00194F1C">
              <w:rPr>
                <w:rFonts w:ascii="Cambria" w:hAnsi="Cambria" w:cs="Arial"/>
                <w:sz w:val="20"/>
                <w:szCs w:val="20"/>
              </w:rPr>
              <w:t xml:space="preserve">Tournaments hosted by Organization members or their members shall fall within one of the following two classes: </w:t>
            </w:r>
          </w:p>
          <w:p w14:paraId="149EEDB3" w14:textId="77777777" w:rsidR="00C77442" w:rsidRPr="00194F1C" w:rsidRDefault="00C77442" w:rsidP="00C77442">
            <w:pPr>
              <w:pStyle w:val="NormalWeb"/>
              <w:spacing w:before="0" w:beforeAutospacing="0" w:after="0" w:afterAutospacing="0"/>
              <w:ind w:left="1080"/>
              <w:rPr>
                <w:rFonts w:ascii="Cambria" w:hAnsi="Cambria" w:cs="Arial"/>
                <w:sz w:val="20"/>
                <w:szCs w:val="20"/>
              </w:rPr>
            </w:pPr>
          </w:p>
          <w:p w14:paraId="3011AA4B" w14:textId="77777777" w:rsidR="00F13772" w:rsidRDefault="00F13772" w:rsidP="00C77442">
            <w:pPr>
              <w:pStyle w:val="NormalWeb"/>
              <w:numPr>
                <w:ilvl w:val="0"/>
                <w:numId w:val="3"/>
              </w:numPr>
              <w:spacing w:before="0" w:beforeAutospacing="0" w:after="0" w:afterAutospacing="0"/>
              <w:rPr>
                <w:rFonts w:ascii="Cambria" w:hAnsi="Cambria" w:cs="Arial"/>
                <w:sz w:val="20"/>
                <w:szCs w:val="20"/>
              </w:rPr>
            </w:pPr>
            <w:r w:rsidRPr="00194F1C">
              <w:rPr>
                <w:rFonts w:ascii="Cambria" w:hAnsi="Cambria" w:cs="Arial"/>
                <w:sz w:val="20"/>
                <w:szCs w:val="20"/>
              </w:rPr>
              <w:t xml:space="preserve">Unrestricted Tournament: A tournament that is open to all Federation affiliated participants. Any tournament that allows international participants must be an Unrestricted Tournament. </w:t>
            </w:r>
          </w:p>
          <w:p w14:paraId="30BED6EA" w14:textId="77777777" w:rsidR="00C77442" w:rsidRPr="00194F1C" w:rsidRDefault="00C77442" w:rsidP="00C77442">
            <w:pPr>
              <w:pStyle w:val="NormalWeb"/>
              <w:spacing w:before="0" w:beforeAutospacing="0" w:after="0" w:afterAutospacing="0"/>
              <w:ind w:left="1800"/>
              <w:rPr>
                <w:rFonts w:ascii="Cambria" w:hAnsi="Cambria"/>
                <w:sz w:val="20"/>
              </w:rPr>
            </w:pPr>
          </w:p>
          <w:p w14:paraId="2447966B" w14:textId="77777777" w:rsidR="00F13772" w:rsidRDefault="00F13772" w:rsidP="00C77442">
            <w:pPr>
              <w:pStyle w:val="NormalWeb"/>
              <w:numPr>
                <w:ilvl w:val="0"/>
                <w:numId w:val="3"/>
              </w:numPr>
              <w:spacing w:before="0" w:beforeAutospacing="0" w:after="0" w:afterAutospacing="0"/>
              <w:rPr>
                <w:rFonts w:ascii="Cambria" w:hAnsi="Cambria" w:cs="Arial"/>
                <w:sz w:val="20"/>
                <w:szCs w:val="20"/>
              </w:rPr>
            </w:pPr>
            <w:r w:rsidRPr="00194F1C">
              <w:rPr>
                <w:rFonts w:ascii="Cambria" w:hAnsi="Cambria" w:cs="Arial"/>
                <w:sz w:val="20"/>
                <w:szCs w:val="20"/>
              </w:rPr>
              <w:t xml:space="preserve">Restricted Tournament:  A tournament that is open only to members of a single Organization Member or a subset thereof. </w:t>
            </w:r>
          </w:p>
          <w:p w14:paraId="69623E51" w14:textId="77777777" w:rsidR="00C77442" w:rsidRDefault="00C77442" w:rsidP="00C77442">
            <w:pPr>
              <w:pStyle w:val="ListParagraph"/>
              <w:rPr>
                <w:rFonts w:ascii="Cambria" w:hAnsi="Cambria" w:cs="Arial"/>
                <w:sz w:val="20"/>
                <w:szCs w:val="20"/>
              </w:rPr>
            </w:pPr>
          </w:p>
          <w:p w14:paraId="78FD9325" w14:textId="77777777" w:rsidR="00F13772" w:rsidRPr="00194F1C" w:rsidRDefault="00750A90" w:rsidP="00F13772">
            <w:pPr>
              <w:pStyle w:val="NormalWeb"/>
              <w:numPr>
                <w:ilvl w:val="0"/>
                <w:numId w:val="2"/>
              </w:numPr>
              <w:spacing w:before="0" w:beforeAutospacing="0" w:after="0" w:afterAutospacing="0"/>
              <w:rPr>
                <w:rFonts w:ascii="Cambria" w:hAnsi="Cambria" w:cs="Arial"/>
                <w:sz w:val="20"/>
                <w:szCs w:val="20"/>
              </w:rPr>
            </w:pPr>
            <w:r w:rsidRPr="00194F1C">
              <w:rPr>
                <w:rFonts w:ascii="Cambria" w:hAnsi="Cambria" w:cs="Arial"/>
                <w:sz w:val="20"/>
                <w:szCs w:val="20"/>
              </w:rPr>
              <w:t>Organization Members and their members shall be entitled to sponsor and/or approve tournaments in and according to reasonable requirements they establish as long as done so in a fair and timely manner. No Organization Member or member of an Organization</w:t>
            </w:r>
            <w:r w:rsidR="00C77442">
              <w:rPr>
                <w:rFonts w:ascii="Cambria" w:hAnsi="Cambria" w:cs="Arial"/>
                <w:sz w:val="20"/>
                <w:szCs w:val="20"/>
              </w:rPr>
              <w:t xml:space="preserve"> M</w:t>
            </w:r>
            <w:r w:rsidRPr="00194F1C">
              <w:rPr>
                <w:rFonts w:ascii="Cambria" w:hAnsi="Cambria" w:cs="Arial"/>
                <w:sz w:val="20"/>
                <w:szCs w:val="20"/>
              </w:rPr>
              <w:t xml:space="preserve">ember shall have a bylaw, rule or policy that prohibits their members from participating in Unrestricted Tournaments. Organization Members may not deny approval to host a tournament on the basis that the tournament is Unrestricted. </w:t>
            </w:r>
          </w:p>
          <w:p w14:paraId="3302FDF6" w14:textId="77777777" w:rsidR="00F13772" w:rsidRPr="00194F1C" w:rsidRDefault="00F13772" w:rsidP="00F13772">
            <w:pPr>
              <w:pStyle w:val="NormalWeb"/>
              <w:spacing w:before="0" w:beforeAutospacing="0" w:after="0" w:afterAutospacing="0"/>
              <w:ind w:left="720"/>
              <w:rPr>
                <w:rFonts w:ascii="Cambria" w:hAnsi="Cambria" w:cs="Arial"/>
                <w:sz w:val="20"/>
                <w:szCs w:val="20"/>
              </w:rPr>
            </w:pPr>
          </w:p>
          <w:p w14:paraId="14D5823D" w14:textId="77777777" w:rsidR="00750A90" w:rsidRDefault="00750A90" w:rsidP="00F13772">
            <w:pPr>
              <w:pStyle w:val="NormalWeb"/>
              <w:spacing w:before="0" w:beforeAutospacing="0" w:after="0" w:afterAutospacing="0"/>
              <w:rPr>
                <w:rStyle w:val="Strong"/>
                <w:rFonts w:ascii="Cambria" w:hAnsi="Cambria" w:cs="Arial"/>
                <w:sz w:val="21"/>
                <w:szCs w:val="20"/>
              </w:rPr>
            </w:pPr>
            <w:r w:rsidRPr="00194F1C">
              <w:rPr>
                <w:rStyle w:val="Strong"/>
                <w:rFonts w:ascii="Cambria" w:hAnsi="Cambria" w:cs="Arial"/>
                <w:sz w:val="21"/>
                <w:szCs w:val="20"/>
              </w:rPr>
              <w:t xml:space="preserve">Section 3. </w:t>
            </w:r>
          </w:p>
          <w:p w14:paraId="5DF216A8" w14:textId="77777777" w:rsidR="0064568F" w:rsidRPr="00194F1C" w:rsidRDefault="0064568F" w:rsidP="00F13772">
            <w:pPr>
              <w:pStyle w:val="NormalWeb"/>
              <w:spacing w:before="0" w:beforeAutospacing="0" w:after="0" w:afterAutospacing="0"/>
              <w:rPr>
                <w:rFonts w:ascii="Cambria" w:hAnsi="Cambria"/>
                <w:sz w:val="21"/>
              </w:rPr>
            </w:pPr>
          </w:p>
          <w:p w14:paraId="2B5C0339" w14:textId="77777777" w:rsidR="00750A90" w:rsidRPr="00194F1C" w:rsidRDefault="00750A90" w:rsidP="00F13772">
            <w:pPr>
              <w:pStyle w:val="NormalWeb"/>
              <w:spacing w:before="0" w:beforeAutospacing="0" w:after="0" w:afterAutospacing="0"/>
              <w:rPr>
                <w:rFonts w:ascii="Cambria" w:hAnsi="Cambria" w:cs="Arial"/>
                <w:sz w:val="20"/>
                <w:szCs w:val="20"/>
              </w:rPr>
            </w:pPr>
            <w:r w:rsidRPr="00194F1C">
              <w:rPr>
                <w:rFonts w:ascii="Cambria" w:hAnsi="Cambria" w:cs="Arial"/>
                <w:sz w:val="20"/>
                <w:szCs w:val="20"/>
              </w:rPr>
              <w:t xml:space="preserve">This policy does not apply to Professional Leagues or Indoor Professional Leagues. </w:t>
            </w:r>
          </w:p>
          <w:p w14:paraId="03F47388" w14:textId="77777777" w:rsidR="00F13772" w:rsidRPr="00194F1C" w:rsidRDefault="00F13772" w:rsidP="00F13772">
            <w:pPr>
              <w:pStyle w:val="NormalWeb"/>
              <w:spacing w:before="0" w:beforeAutospacing="0" w:after="0" w:afterAutospacing="0"/>
              <w:rPr>
                <w:rFonts w:ascii="Cambria" w:hAnsi="Cambria"/>
                <w:sz w:val="20"/>
              </w:rPr>
            </w:pPr>
          </w:p>
          <w:p w14:paraId="5400E95E" w14:textId="77777777" w:rsidR="00750A90" w:rsidRPr="00194F1C" w:rsidRDefault="00750A90" w:rsidP="00F13772">
            <w:pPr>
              <w:pStyle w:val="NormalWeb"/>
              <w:spacing w:before="0" w:beforeAutospacing="0" w:after="0" w:afterAutospacing="0"/>
              <w:rPr>
                <w:rFonts w:ascii="Cambria" w:hAnsi="Cambria" w:cs="Arial"/>
                <w:sz w:val="21"/>
                <w:szCs w:val="20"/>
              </w:rPr>
            </w:pPr>
            <w:r w:rsidRPr="00194F1C">
              <w:rPr>
                <w:rStyle w:val="Strong"/>
                <w:rFonts w:ascii="Cambria" w:hAnsi="Cambria" w:cs="Arial"/>
                <w:sz w:val="21"/>
                <w:szCs w:val="20"/>
              </w:rPr>
              <w:t>III. RATIONALE</w:t>
            </w:r>
            <w:r w:rsidRPr="00194F1C">
              <w:rPr>
                <w:rFonts w:ascii="Cambria" w:hAnsi="Cambria" w:cs="Arial"/>
                <w:sz w:val="21"/>
                <w:szCs w:val="20"/>
              </w:rPr>
              <w:t xml:space="preserve"> </w:t>
            </w:r>
          </w:p>
          <w:p w14:paraId="4205A77F" w14:textId="77777777" w:rsidR="00F13772" w:rsidRPr="00194F1C" w:rsidRDefault="00F13772" w:rsidP="00F13772">
            <w:pPr>
              <w:pStyle w:val="NormalWeb"/>
              <w:spacing w:before="0" w:beforeAutospacing="0" w:after="0" w:afterAutospacing="0"/>
              <w:rPr>
                <w:rFonts w:ascii="Cambria" w:hAnsi="Cambria"/>
                <w:sz w:val="21"/>
              </w:rPr>
            </w:pPr>
          </w:p>
          <w:p w14:paraId="6DF77FA3" w14:textId="77777777" w:rsidR="00750A90" w:rsidRPr="00194F1C" w:rsidRDefault="00750A90" w:rsidP="00F13772">
            <w:pPr>
              <w:pStyle w:val="NormalWeb"/>
              <w:spacing w:before="0" w:beforeAutospacing="0" w:after="0" w:afterAutospacing="0"/>
              <w:rPr>
                <w:rFonts w:ascii="Cambria" w:hAnsi="Cambria" w:cs="Arial"/>
                <w:sz w:val="20"/>
                <w:szCs w:val="20"/>
              </w:rPr>
            </w:pPr>
            <w:r w:rsidRPr="00194F1C">
              <w:rPr>
                <w:rFonts w:ascii="Cambria" w:hAnsi="Cambria" w:cs="Arial"/>
                <w:sz w:val="20"/>
                <w:szCs w:val="20"/>
              </w:rPr>
              <w:t>To ensure that players have as many opportunities as possible to participate in tournaments and competitions, and to make the policy consistent with U.S. Soccer's organizational structure.</w:t>
            </w:r>
          </w:p>
          <w:p w14:paraId="4AE87B83" w14:textId="77777777" w:rsidR="00F13772" w:rsidRPr="00194F1C" w:rsidRDefault="00F13772" w:rsidP="00F13772">
            <w:pPr>
              <w:pStyle w:val="NormalWeb"/>
              <w:spacing w:before="0" w:beforeAutospacing="0" w:after="0" w:afterAutospacing="0"/>
              <w:rPr>
                <w:rFonts w:ascii="Cambria" w:hAnsi="Cambria"/>
                <w:sz w:val="20"/>
              </w:rPr>
            </w:pPr>
          </w:p>
        </w:tc>
      </w:tr>
    </w:tbl>
    <w:p w14:paraId="01248865" w14:textId="77777777" w:rsidR="00750A90" w:rsidRDefault="00750A90">
      <w:pPr>
        <w:pStyle w:val="Title"/>
        <w:jc w:val="left"/>
      </w:pPr>
    </w:p>
    <w:sectPr w:rsidR="00750A90" w:rsidSect="009A4460">
      <w:footerReference w:type="default" r:id="rId13"/>
      <w:headerReference w:type="first" r:id="rId14"/>
      <w:footerReference w:type="first" r:id="rId15"/>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18FF" w14:textId="77777777" w:rsidR="005C6713" w:rsidRDefault="005C6713">
      <w:r>
        <w:separator/>
      </w:r>
    </w:p>
  </w:endnote>
  <w:endnote w:type="continuationSeparator" w:id="0">
    <w:p w14:paraId="2258901B" w14:textId="77777777" w:rsidR="005C6713" w:rsidRDefault="005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465C" w14:textId="77777777" w:rsidR="00750A90" w:rsidRPr="00B64B92" w:rsidRDefault="00B64B92" w:rsidP="00B64B92">
    <w:pPr>
      <w:pStyle w:val="Footer"/>
      <w:jc w:val="center"/>
      <w:rPr>
        <w:rFonts w:ascii="Cambria" w:hAnsi="Cambria"/>
        <w:sz w:val="17"/>
        <w:szCs w:val="17"/>
      </w:rPr>
    </w:pPr>
    <w:r>
      <w:rPr>
        <w:rFonts w:ascii="Cambria" w:hAnsi="Cambria"/>
        <w:sz w:val="17"/>
        <w:szCs w:val="17"/>
      </w:rPr>
      <w:t>__________________________</w:t>
    </w:r>
    <w:r w:rsidRPr="00B64B92">
      <w:rPr>
        <w:rFonts w:ascii="Cambria" w:hAnsi="Cambria"/>
        <w:sz w:val="17"/>
        <w:szCs w:val="17"/>
      </w:rPr>
      <w:t xml:space="preserve">_________________________________________________________________________________________________________________________________________________Page </w:t>
    </w:r>
    <w:r w:rsidRPr="00B64B92">
      <w:rPr>
        <w:rFonts w:ascii="Cambria" w:hAnsi="Cambria"/>
        <w:sz w:val="17"/>
        <w:szCs w:val="17"/>
      </w:rPr>
      <w:fldChar w:fldCharType="begin"/>
    </w:r>
    <w:r w:rsidRPr="00B64B92">
      <w:rPr>
        <w:rFonts w:ascii="Cambria" w:hAnsi="Cambria"/>
        <w:sz w:val="17"/>
        <w:szCs w:val="17"/>
      </w:rPr>
      <w:instrText xml:space="preserve"> PAGE   \* MERGEFORMAT </w:instrText>
    </w:r>
    <w:r w:rsidRPr="00B64B92">
      <w:rPr>
        <w:rFonts w:ascii="Cambria" w:hAnsi="Cambria"/>
        <w:sz w:val="17"/>
        <w:szCs w:val="17"/>
      </w:rPr>
      <w:fldChar w:fldCharType="separate"/>
    </w:r>
    <w:r w:rsidR="00BD4981">
      <w:rPr>
        <w:rFonts w:ascii="Cambria" w:hAnsi="Cambria"/>
        <w:noProof/>
        <w:sz w:val="17"/>
        <w:szCs w:val="17"/>
      </w:rPr>
      <w:t>2</w:t>
    </w:r>
    <w:r w:rsidRPr="00B64B92">
      <w:rPr>
        <w:rFonts w:ascii="Cambria" w:hAnsi="Cambria"/>
        <w:sz w:val="17"/>
        <w:szCs w:val="17"/>
      </w:rPr>
      <w:fldChar w:fldCharType="end"/>
    </w:r>
    <w:r w:rsidRPr="00B64B92">
      <w:rPr>
        <w:rFonts w:ascii="Cambria" w:hAnsi="Cambria"/>
        <w:sz w:val="17"/>
        <w:szCs w:val="17"/>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89D2" w14:textId="77777777" w:rsidR="009A4460" w:rsidRPr="009A4460" w:rsidRDefault="009A4460" w:rsidP="009A4460">
    <w:pPr>
      <w:pStyle w:val="Footer"/>
      <w:jc w:val="center"/>
      <w:rPr>
        <w:rFonts w:ascii="Cambria" w:hAnsi="Cambria"/>
        <w:sz w:val="17"/>
        <w:szCs w:val="17"/>
      </w:rPr>
    </w:pPr>
    <w:r>
      <w:rPr>
        <w:rFonts w:ascii="Cambria" w:hAnsi="Cambria"/>
        <w:sz w:val="17"/>
        <w:szCs w:val="17"/>
      </w:rPr>
      <w:t>__________________________</w:t>
    </w:r>
    <w:r w:rsidRPr="00B64B92">
      <w:rPr>
        <w:rFonts w:ascii="Cambria" w:hAnsi="Cambria"/>
        <w:sz w:val="17"/>
        <w:szCs w:val="17"/>
      </w:rPr>
      <w:t xml:space="preserve">_________________________________________________________________________________________________________________________________________________Page </w:t>
    </w:r>
    <w:r w:rsidRPr="00B64B92">
      <w:rPr>
        <w:rFonts w:ascii="Cambria" w:hAnsi="Cambria"/>
        <w:sz w:val="17"/>
        <w:szCs w:val="17"/>
      </w:rPr>
      <w:fldChar w:fldCharType="begin"/>
    </w:r>
    <w:r w:rsidRPr="00B64B92">
      <w:rPr>
        <w:rFonts w:ascii="Cambria" w:hAnsi="Cambria"/>
        <w:sz w:val="17"/>
        <w:szCs w:val="17"/>
      </w:rPr>
      <w:instrText xml:space="preserve"> PAGE   \* MERGEFORMAT </w:instrText>
    </w:r>
    <w:r w:rsidRPr="00B64B92">
      <w:rPr>
        <w:rFonts w:ascii="Cambria" w:hAnsi="Cambria"/>
        <w:sz w:val="17"/>
        <w:szCs w:val="17"/>
      </w:rPr>
      <w:fldChar w:fldCharType="separate"/>
    </w:r>
    <w:r w:rsidR="00BD4981">
      <w:rPr>
        <w:rFonts w:ascii="Cambria" w:hAnsi="Cambria"/>
        <w:noProof/>
        <w:sz w:val="17"/>
        <w:szCs w:val="17"/>
      </w:rPr>
      <w:t>1</w:t>
    </w:r>
    <w:r w:rsidRPr="00B64B92">
      <w:rPr>
        <w:rFonts w:ascii="Cambria" w:hAnsi="Cambria"/>
        <w:sz w:val="17"/>
        <w:szCs w:val="17"/>
      </w:rPr>
      <w:fldChar w:fldCharType="end"/>
    </w:r>
    <w:r w:rsidRPr="00B64B92">
      <w:rPr>
        <w:rFonts w:ascii="Cambria" w:hAnsi="Cambria"/>
        <w:sz w:val="17"/>
        <w:szCs w:val="17"/>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8D9B" w14:textId="77777777" w:rsidR="005C6713" w:rsidRDefault="005C6713">
      <w:r>
        <w:separator/>
      </w:r>
    </w:p>
  </w:footnote>
  <w:footnote w:type="continuationSeparator" w:id="0">
    <w:p w14:paraId="5776B246" w14:textId="77777777" w:rsidR="005C6713" w:rsidRDefault="005C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4A0" w:firstRow="1" w:lastRow="0" w:firstColumn="1" w:lastColumn="0" w:noHBand="0" w:noVBand="1"/>
    </w:tblPr>
    <w:tblGrid>
      <w:gridCol w:w="3798"/>
      <w:gridCol w:w="7140"/>
    </w:tblGrid>
    <w:tr w:rsidR="009A4460" w14:paraId="6EBF4CBF" w14:textId="77777777" w:rsidTr="006B4792">
      <w:trPr>
        <w:jc w:val="center"/>
      </w:trPr>
      <w:tc>
        <w:tcPr>
          <w:tcW w:w="3798" w:type="dxa"/>
        </w:tcPr>
        <w:p w14:paraId="3EFB4734" w14:textId="77777777" w:rsidR="009A4460" w:rsidRDefault="0096765B" w:rsidP="009A4460">
          <w:pPr>
            <w:pStyle w:val="Title"/>
            <w:spacing w:before="60" w:after="120"/>
          </w:pPr>
          <w:bookmarkStart w:id="0" w:name="OLE_LINK1"/>
          <w:r>
            <w:pict w14:anchorId="2F5D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64.5pt">
                <v:imagedata r:id="rId1" o:title="LOGO - US Club Soccer - Oval"/>
              </v:shape>
            </w:pict>
          </w:r>
        </w:p>
      </w:tc>
      <w:tc>
        <w:tcPr>
          <w:tcW w:w="7140" w:type="dxa"/>
          <w:vAlign w:val="center"/>
        </w:tcPr>
        <w:p w14:paraId="48E75BF3" w14:textId="77777777" w:rsidR="009A4460" w:rsidRPr="00A7472C" w:rsidRDefault="009A4460" w:rsidP="009A4460">
          <w:pPr>
            <w:pStyle w:val="Title"/>
            <w:rPr>
              <w:rFonts w:ascii="Cambria" w:hAnsi="Cambria"/>
              <w:sz w:val="44"/>
              <w:szCs w:val="44"/>
            </w:rPr>
          </w:pPr>
          <w:r>
            <w:rPr>
              <w:rFonts w:ascii="Cambria" w:hAnsi="Cambria"/>
              <w:sz w:val="44"/>
              <w:szCs w:val="44"/>
            </w:rPr>
            <w:t xml:space="preserve">MEMBER CONFIRMATION MEMO </w:t>
          </w:r>
          <w:r w:rsidRPr="00F42155">
            <w:rPr>
              <w:rFonts w:ascii="Cambria" w:hAnsi="Cambria"/>
              <w:szCs w:val="32"/>
            </w:rPr>
            <w:t>[#C011]</w:t>
          </w:r>
        </w:p>
      </w:tc>
    </w:tr>
    <w:bookmarkEnd w:id="0"/>
  </w:tbl>
  <w:p w14:paraId="3BF02290" w14:textId="77777777" w:rsidR="009A4460" w:rsidRPr="008D2D0A" w:rsidRDefault="009A4460" w:rsidP="00B70300">
    <w:pPr>
      <w:pStyle w:val="Header"/>
      <w:spacing w:after="200"/>
      <w:rPr>
        <w:rFonts w:ascii="Cambria" w:hAnsi="Cambria"/>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27F"/>
    <w:multiLevelType w:val="hybridMultilevel"/>
    <w:tmpl w:val="813E84F2"/>
    <w:lvl w:ilvl="0" w:tplc="42F29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542D5D"/>
    <w:multiLevelType w:val="hybridMultilevel"/>
    <w:tmpl w:val="EFECF1AA"/>
    <w:lvl w:ilvl="0" w:tplc="23164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F05B4B"/>
    <w:multiLevelType w:val="hybridMultilevel"/>
    <w:tmpl w:val="9FE816F2"/>
    <w:lvl w:ilvl="0" w:tplc="DC74E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readOnly" w:enforcement="1" w:cryptProviderType="rsaAES" w:cryptAlgorithmClass="hash" w:cryptAlgorithmType="typeAny" w:cryptAlgorithmSid="14" w:cryptSpinCount="100000" w:hash="TmGzCXeaJMOMVTC5vMdrjMgvt4DNwTeo2OA5UpkpWVCa2ldaKqe4vtBmJZ4vnh3oqy3IaModHslaadoYgI5bUw==" w:salt="UXpuHxcFsGrNpo5/h36iw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B44"/>
    <w:rsid w:val="00004744"/>
    <w:rsid w:val="00072876"/>
    <w:rsid w:val="00075FF1"/>
    <w:rsid w:val="000A01C9"/>
    <w:rsid w:val="00121459"/>
    <w:rsid w:val="00122AC9"/>
    <w:rsid w:val="0012426F"/>
    <w:rsid w:val="00145FF4"/>
    <w:rsid w:val="00176F4D"/>
    <w:rsid w:val="00180180"/>
    <w:rsid w:val="00194F1C"/>
    <w:rsid w:val="002444EB"/>
    <w:rsid w:val="00251570"/>
    <w:rsid w:val="00270115"/>
    <w:rsid w:val="0028258F"/>
    <w:rsid w:val="00293C7F"/>
    <w:rsid w:val="002A5522"/>
    <w:rsid w:val="00305ED8"/>
    <w:rsid w:val="00334949"/>
    <w:rsid w:val="0034248B"/>
    <w:rsid w:val="004A1267"/>
    <w:rsid w:val="004B3291"/>
    <w:rsid w:val="004B6F30"/>
    <w:rsid w:val="004C336D"/>
    <w:rsid w:val="004E7072"/>
    <w:rsid w:val="00545A69"/>
    <w:rsid w:val="00546C88"/>
    <w:rsid w:val="00555095"/>
    <w:rsid w:val="00591C5B"/>
    <w:rsid w:val="005B7B44"/>
    <w:rsid w:val="005C6713"/>
    <w:rsid w:val="0064568F"/>
    <w:rsid w:val="00660B28"/>
    <w:rsid w:val="006878B3"/>
    <w:rsid w:val="006B59BF"/>
    <w:rsid w:val="006F3F6D"/>
    <w:rsid w:val="00723DBA"/>
    <w:rsid w:val="00750A90"/>
    <w:rsid w:val="007870F7"/>
    <w:rsid w:val="00793F79"/>
    <w:rsid w:val="007A0D37"/>
    <w:rsid w:val="007E4973"/>
    <w:rsid w:val="00807A89"/>
    <w:rsid w:val="00811063"/>
    <w:rsid w:val="008A3053"/>
    <w:rsid w:val="008D2D0A"/>
    <w:rsid w:val="008D52F3"/>
    <w:rsid w:val="008F32E8"/>
    <w:rsid w:val="008F7E9E"/>
    <w:rsid w:val="00937CD5"/>
    <w:rsid w:val="0096765B"/>
    <w:rsid w:val="009749B0"/>
    <w:rsid w:val="00985EAA"/>
    <w:rsid w:val="009A4460"/>
    <w:rsid w:val="009B6EA7"/>
    <w:rsid w:val="009D57D8"/>
    <w:rsid w:val="00A21F53"/>
    <w:rsid w:val="00A26603"/>
    <w:rsid w:val="00A32D38"/>
    <w:rsid w:val="00A62C8C"/>
    <w:rsid w:val="00A74708"/>
    <w:rsid w:val="00A77343"/>
    <w:rsid w:val="00AC117D"/>
    <w:rsid w:val="00AC6641"/>
    <w:rsid w:val="00AF2683"/>
    <w:rsid w:val="00B227D3"/>
    <w:rsid w:val="00B3406D"/>
    <w:rsid w:val="00B436EA"/>
    <w:rsid w:val="00B64B92"/>
    <w:rsid w:val="00B6739E"/>
    <w:rsid w:val="00B70300"/>
    <w:rsid w:val="00B861A9"/>
    <w:rsid w:val="00B959B6"/>
    <w:rsid w:val="00BA589F"/>
    <w:rsid w:val="00BB2713"/>
    <w:rsid w:val="00BD4981"/>
    <w:rsid w:val="00C007F8"/>
    <w:rsid w:val="00C01FC6"/>
    <w:rsid w:val="00C31F05"/>
    <w:rsid w:val="00C340DD"/>
    <w:rsid w:val="00C460F5"/>
    <w:rsid w:val="00C77442"/>
    <w:rsid w:val="00C91AE1"/>
    <w:rsid w:val="00C96BE9"/>
    <w:rsid w:val="00CF1F9B"/>
    <w:rsid w:val="00CF4461"/>
    <w:rsid w:val="00D238CA"/>
    <w:rsid w:val="00D5778A"/>
    <w:rsid w:val="00D90D93"/>
    <w:rsid w:val="00DC2BC1"/>
    <w:rsid w:val="00E029AF"/>
    <w:rsid w:val="00E615D4"/>
    <w:rsid w:val="00E660E8"/>
    <w:rsid w:val="00EA6EFC"/>
    <w:rsid w:val="00ED1C3A"/>
    <w:rsid w:val="00F00F17"/>
    <w:rsid w:val="00F01A11"/>
    <w:rsid w:val="00F13772"/>
    <w:rsid w:val="00F17C22"/>
    <w:rsid w:val="00F2037E"/>
    <w:rsid w:val="00F22121"/>
    <w:rsid w:val="00F305B3"/>
    <w:rsid w:val="00F42155"/>
    <w:rsid w:val="00F470A0"/>
    <w:rsid w:val="00F90668"/>
    <w:rsid w:val="00FC3B6E"/>
    <w:rsid w:val="00FE47D3"/>
    <w:rsid w:val="00FE70B5"/>
    <w:rsid w:val="00FF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C45ED"/>
  <w15:docId w15:val="{D0A8DC73-EAD9-4C0F-B5AE-80FF6E12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5522"/>
    <w:pPr>
      <w:tabs>
        <w:tab w:val="center" w:pos="4320"/>
        <w:tab w:val="right" w:pos="8640"/>
      </w:tabs>
    </w:pPr>
  </w:style>
  <w:style w:type="character" w:styleId="Hyperlink">
    <w:name w:val="Hyperlink"/>
    <w:semiHidden/>
    <w:rsid w:val="002A5522"/>
    <w:rPr>
      <w:color w:val="0000FF"/>
      <w:u w:val="single"/>
    </w:rPr>
  </w:style>
  <w:style w:type="character" w:styleId="FollowedHyperlink">
    <w:name w:val="FollowedHyperlink"/>
    <w:semiHidden/>
    <w:rsid w:val="002A5522"/>
    <w:rPr>
      <w:color w:val="800080"/>
      <w:u w:val="single"/>
    </w:rPr>
  </w:style>
  <w:style w:type="paragraph" w:styleId="Footer">
    <w:name w:val="footer"/>
    <w:basedOn w:val="Normal"/>
    <w:semiHidden/>
    <w:rsid w:val="002A5522"/>
    <w:pPr>
      <w:tabs>
        <w:tab w:val="center" w:pos="4320"/>
        <w:tab w:val="right" w:pos="8640"/>
      </w:tabs>
    </w:pPr>
  </w:style>
  <w:style w:type="paragraph" w:styleId="Title">
    <w:name w:val="Title"/>
    <w:basedOn w:val="Normal"/>
    <w:link w:val="TitleChar"/>
    <w:qFormat/>
    <w:rsid w:val="002A5522"/>
    <w:pPr>
      <w:jc w:val="center"/>
    </w:pPr>
    <w:rPr>
      <w:b/>
      <w:bCs/>
      <w:sz w:val="32"/>
    </w:rPr>
  </w:style>
  <w:style w:type="paragraph" w:styleId="NormalWeb">
    <w:name w:val="Normal (Web)"/>
    <w:basedOn w:val="Normal"/>
    <w:semiHidden/>
    <w:rsid w:val="002A5522"/>
    <w:pPr>
      <w:spacing w:before="100" w:beforeAutospacing="1" w:after="100" w:afterAutospacing="1"/>
    </w:pPr>
  </w:style>
  <w:style w:type="character" w:styleId="Strong">
    <w:name w:val="Strong"/>
    <w:qFormat/>
    <w:rsid w:val="002A5522"/>
    <w:rPr>
      <w:b/>
      <w:bCs/>
    </w:rPr>
  </w:style>
  <w:style w:type="character" w:customStyle="1" w:styleId="TitleChar">
    <w:name w:val="Title Char"/>
    <w:link w:val="Title"/>
    <w:rsid w:val="00F42155"/>
    <w:rPr>
      <w:b/>
      <w:bCs/>
      <w:sz w:val="32"/>
      <w:szCs w:val="24"/>
    </w:rPr>
  </w:style>
  <w:style w:type="paragraph" w:styleId="ListParagraph">
    <w:name w:val="List Paragraph"/>
    <w:basedOn w:val="Normal"/>
    <w:uiPriority w:val="34"/>
    <w:qFormat/>
    <w:rsid w:val="00F13772"/>
    <w:pPr>
      <w:ind w:left="720"/>
    </w:pPr>
  </w:style>
  <w:style w:type="table" w:styleId="TableGrid">
    <w:name w:val="Table Grid"/>
    <w:basedOn w:val="TableNormal"/>
    <w:uiPriority w:val="59"/>
    <w:rsid w:val="00F9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C91A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lubsoccer.org/main.aspx?sec_id=12&amp;guid=d11dee0c-86cd-4f7e-aff5-02f4fb5289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lubsoccer.org/members-area/insur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USCS%20Letterhead--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CA49-4C61-447A-A2A7-295A1EE65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5A39B-9015-4424-B54F-29E1BE97A22B}">
  <ds:schemaRefs>
    <ds:schemaRef ds:uri="http://schemas.microsoft.com/sharepoint/v3/contenttype/forms"/>
  </ds:schemaRefs>
</ds:datastoreItem>
</file>

<file path=customXml/itemProps3.xml><?xml version="1.0" encoding="utf-8"?>
<ds:datastoreItem xmlns:ds="http://schemas.openxmlformats.org/officeDocument/2006/customXml" ds:itemID="{0B90944C-D7B8-475A-8F78-A2379C9D7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DE49B0-BE29-4143-93C9-3A322DF5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USCS Letterhead--Color</Template>
  <TotalTime>0</TotalTime>
  <Pages>2</Pages>
  <Words>813</Words>
  <Characters>4635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Club Soccer</Company>
  <LinksUpToDate>false</LinksUpToDate>
  <CharactersWithSpaces>5438</CharactersWithSpaces>
  <SharedDoc>false</SharedDoc>
  <HLinks>
    <vt:vector size="18" baseType="variant">
      <vt:variant>
        <vt:i4>3735644</vt:i4>
      </vt:variant>
      <vt:variant>
        <vt:i4>6</vt:i4>
      </vt:variant>
      <vt:variant>
        <vt:i4>0</vt:i4>
      </vt:variant>
      <vt:variant>
        <vt:i4>5</vt:i4>
      </vt:variant>
      <vt:variant>
        <vt:lpwstr>http://www.usclubsoccer.org/main.aspx?sec_id=12&amp;guid=d11dee0c-86cd-4f7e-aff5-02f4fb528911</vt:lpwstr>
      </vt:variant>
      <vt:variant>
        <vt:lpwstr/>
      </vt:variant>
      <vt:variant>
        <vt:i4>3735644</vt:i4>
      </vt:variant>
      <vt:variant>
        <vt:i4>3</vt:i4>
      </vt:variant>
      <vt:variant>
        <vt:i4>0</vt:i4>
      </vt:variant>
      <vt:variant>
        <vt:i4>5</vt:i4>
      </vt:variant>
      <vt:variant>
        <vt:lpwstr>http://www.usclubsoccer.org/main.aspx?sec_id=12&amp;guid=d11dee0c-86cd-4f7e-aff5-02f4fb528911</vt:lpwstr>
      </vt:variant>
      <vt:variant>
        <vt:lpwstr/>
      </vt:variant>
      <vt:variant>
        <vt:i4>5111899</vt:i4>
      </vt:variant>
      <vt:variant>
        <vt:i4>0</vt:i4>
      </vt:variant>
      <vt:variant>
        <vt:i4>0</vt:i4>
      </vt:variant>
      <vt:variant>
        <vt:i4>5</vt:i4>
      </vt:variant>
      <vt:variant>
        <vt:lpwstr>http://www.usclubsoccer.org/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Club Soccer</dc:creator>
  <cp:lastModifiedBy>Sharon Young</cp:lastModifiedBy>
  <cp:revision>2</cp:revision>
  <cp:lastPrinted>2012-02-29T20:29:00Z</cp:lastPrinted>
  <dcterms:created xsi:type="dcterms:W3CDTF">2021-08-04T18:02:00Z</dcterms:created>
  <dcterms:modified xsi:type="dcterms:W3CDTF">2021-08-04T18:02:00Z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0x010100CEDD7A8BC1530946A9FDC86D1074CC6A</vt:lpwstr>
  </property>
</Properties>
</file>