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2F504" w14:textId="77777777" w:rsidR="00046DA5" w:rsidRDefault="00046DA5" w:rsidP="00046DA5">
      <w:pPr>
        <w:rPr>
          <w:rFonts w:ascii="Gadugi" w:hAnsi="Gadugi"/>
          <w:i/>
        </w:rPr>
      </w:pPr>
      <w:r w:rsidRPr="00306FFD">
        <w:rPr>
          <w:rFonts w:ascii="Gadugi" w:hAnsi="Gadugi"/>
          <w:i/>
          <w:noProof/>
        </w:rPr>
        <mc:AlternateContent>
          <mc:Choice Requires="wps">
            <w:drawing>
              <wp:anchor distT="45720" distB="45720" distL="114300" distR="114300" simplePos="0" relativeHeight="251659264" behindDoc="0" locked="0" layoutInCell="1" allowOverlap="1" wp14:anchorId="401E937D" wp14:editId="700CEBEA">
                <wp:simplePos x="0" y="0"/>
                <wp:positionH relativeFrom="column">
                  <wp:posOffset>-577</wp:posOffset>
                </wp:positionH>
                <wp:positionV relativeFrom="paragraph">
                  <wp:posOffset>347</wp:posOffset>
                </wp:positionV>
                <wp:extent cx="948690" cy="955675"/>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955675"/>
                        </a:xfrm>
                        <a:prstGeom prst="rect">
                          <a:avLst/>
                        </a:prstGeom>
                        <a:noFill/>
                        <a:ln w="9525" cap="flat" cmpd="sng" algn="ctr">
                          <a:solidFill>
                            <a:srgbClr val="5B9BD5"/>
                          </a:solidFill>
                          <a:prstDash val="solid"/>
                          <a:round/>
                          <a:headEnd type="none" w="med" len="med"/>
                          <a:tailEnd type="none" w="med" len="med"/>
                        </a:ln>
                        <a:effectLst/>
                      </wps:spPr>
                      <wps:txbx>
                        <w:txbxContent>
                          <w:p w14:paraId="4543DCA6" w14:textId="77777777" w:rsidR="00046DA5" w:rsidRDefault="00046DA5" w:rsidP="00046DA5">
                            <w:r>
                              <w:rPr>
                                <w:noProof/>
                              </w:rPr>
                              <w:drawing>
                                <wp:inline distT="0" distB="0" distL="0" distR="0" wp14:anchorId="7721E615" wp14:editId="6A84A72B">
                                  <wp:extent cx="810433" cy="91812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jsl logo.png"/>
                                          <pic:cNvPicPr/>
                                        </pic:nvPicPr>
                                        <pic:blipFill>
                                          <a:blip r:embed="rId5">
                                            <a:extLst>
                                              <a:ext uri="{28A0092B-C50C-407E-A947-70E740481C1C}">
                                                <a14:useLocalDpi xmlns:a14="http://schemas.microsoft.com/office/drawing/2010/main" val="0"/>
                                              </a:ext>
                                            </a:extLst>
                                          </a:blip>
                                          <a:stretch>
                                            <a:fillRect/>
                                          </a:stretch>
                                        </pic:blipFill>
                                        <pic:spPr>
                                          <a:xfrm>
                                            <a:off x="0" y="0"/>
                                            <a:ext cx="830403" cy="9407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E937D" id="_x0000_t202" coordsize="21600,21600" o:spt="202" path="m,l,21600r21600,l21600,xe">
                <v:stroke joinstyle="miter"/>
                <v:path gradientshapeok="t" o:connecttype="rect"/>
              </v:shapetype>
              <v:shape id="Text Box 2" o:spid="_x0000_s1026" type="#_x0000_t202" style="position:absolute;margin-left:-.05pt;margin-top:.05pt;width:74.7pt;height:7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OWUQIAAJMEAAAOAAAAZHJzL2Uyb0RvYy54bWysVNtu2zAMfR+wfxD0vjgJcmmMOEWTrMOA&#10;7gK0+wBGki+YLGqSEjv7+lFy2gbbyzDsxaBE6vCQh/T6tm81OynnGzQFn4zGnCkjUDamKvi3p/t3&#10;N5z5AEaCRqMKflae327evll3NldTrFFL5RiBGJ93tuB1CDbPMi9q1YIfoVWGnCW6FgIdXZVJBx2h&#10;tzqbjseLrEMnrUOhvKfb/eDkm4RflkqEL2XpVWC64MQtpK9L30P8Zps15JUDWzfiQgP+gUULjaGk&#10;L1B7CMCOrvkDqm2EQ49lGAlsMyzLRqhUA1UzGf9WzWMNVqVaqDnevrTJ/z9Y8fn01bFGFnw6WXJm&#10;oCWRnlQf2BZ7No396azPKezRUmDo6Zp0TrV6+4Diu2cGdzWYSt05h12tQBK/SXyZXT0dcHwEOXSf&#10;UFIaOAZMQH3p2tg8agcjdNLp/KJNpCLocjW7WazII8i1ms8Xy3nKAPnzY+t8+KCwZdEouCPpEzic&#10;HnyIZCB/Dom5DN43Wif5tWFdBJ3OCR5oCEsNgczWUlu8qTgDXdF0i+CGulE3Mr6OON5Vh5127AQ0&#10;YfPtart/Juavw2LqPfh6iEuuYfYcHo1MNGLn3hvJwtlScwytC4+8WiU504ryRytFBmj030RSydpE&#10;kiptwqUPUZSow6BI6A89gcbLA8ozyeNw2BLaajJqdD+JB20I9eLHERyx0h8NSbyazGZxpdJhNl9O&#10;6eCuPYdrDxhBUAWnxg7mLqQ1HLS4o1EomyTTK5PLANHkJ/UuWxpX6/qcol7/JZtfAAAA//8DAFBL&#10;AwQUAAYACAAAACEAnlbbR9sAAAAGAQAADwAAAGRycy9kb3ducmV2LnhtbEyOzU7DMBCE70i8g7VI&#10;XFDrhNKohDgVAvXIgYAEvbnx5kfE6yh2k/D2bE70Njszmv2y/Ww7MeLgW0cK4nUEAql0pqVawefH&#10;YbUD4YMmoztHqOAXPezz66tMp8ZN9I5jEWrBI+RTraAJoU+l9GWDVvu165E4q9xgdeBzqKUZ9MTj&#10;tpP3UZRIq1viD43u8aXB8qc4WwUT1cWbe90c4qnaJl935Tgevyulbm/m5ycQAefwX4YFn9EhZ6aT&#10;O5PxolOwirm42GIJHx43IE4stlECMs/kJX7+BwAA//8DAFBLAQItABQABgAIAAAAIQC2gziS/gAA&#10;AOEBAAATAAAAAAAAAAAAAAAAAAAAAABbQ29udGVudF9UeXBlc10ueG1sUEsBAi0AFAAGAAgAAAAh&#10;ADj9If/WAAAAlAEAAAsAAAAAAAAAAAAAAAAALwEAAF9yZWxzLy5yZWxzUEsBAi0AFAAGAAgAAAAh&#10;ANVuw5ZRAgAAkwQAAA4AAAAAAAAAAAAAAAAALgIAAGRycy9lMm9Eb2MueG1sUEsBAi0AFAAGAAgA&#10;AAAhAJ5W20fbAAAABgEAAA8AAAAAAAAAAAAAAAAAqwQAAGRycy9kb3ducmV2LnhtbFBLBQYAAAAA&#10;BAAEAPMAAACzBQAAAAA=&#10;" filled="f" strokecolor="#5b9bd5">
                <v:stroke joinstyle="round"/>
                <v:textbox>
                  <w:txbxContent>
                    <w:p w14:paraId="4543DCA6" w14:textId="77777777" w:rsidR="00046DA5" w:rsidRDefault="00046DA5" w:rsidP="00046DA5">
                      <w:r>
                        <w:rPr>
                          <w:noProof/>
                        </w:rPr>
                        <w:drawing>
                          <wp:inline distT="0" distB="0" distL="0" distR="0" wp14:anchorId="7721E615" wp14:editId="6A84A72B">
                            <wp:extent cx="810433" cy="91812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jsl logo.png"/>
                                    <pic:cNvPicPr/>
                                  </pic:nvPicPr>
                                  <pic:blipFill>
                                    <a:blip r:embed="rId5">
                                      <a:extLst>
                                        <a:ext uri="{28A0092B-C50C-407E-A947-70E740481C1C}">
                                          <a14:useLocalDpi xmlns:a14="http://schemas.microsoft.com/office/drawing/2010/main" val="0"/>
                                        </a:ext>
                                      </a:extLst>
                                    </a:blip>
                                    <a:stretch>
                                      <a:fillRect/>
                                    </a:stretch>
                                  </pic:blipFill>
                                  <pic:spPr>
                                    <a:xfrm>
                                      <a:off x="0" y="0"/>
                                      <a:ext cx="830403" cy="940751"/>
                                    </a:xfrm>
                                    <a:prstGeom prst="rect">
                                      <a:avLst/>
                                    </a:prstGeom>
                                  </pic:spPr>
                                </pic:pic>
                              </a:graphicData>
                            </a:graphic>
                          </wp:inline>
                        </w:drawing>
                      </w:r>
                    </w:p>
                  </w:txbxContent>
                </v:textbox>
                <w10:wrap type="square"/>
              </v:shape>
            </w:pict>
          </mc:Fallback>
        </mc:AlternateContent>
      </w:r>
      <w:r w:rsidRPr="00306FFD">
        <w:rPr>
          <w:rFonts w:ascii="Gadugi" w:hAnsi="Gadugi"/>
          <w:i/>
        </w:rPr>
        <w:t>PCJSL Board Meeting Minutes</w:t>
      </w:r>
      <w:r>
        <w:rPr>
          <w:rFonts w:ascii="Gadugi" w:hAnsi="Gadugi"/>
          <w:i/>
        </w:rPr>
        <w:tab/>
      </w:r>
      <w:r>
        <w:rPr>
          <w:rFonts w:ascii="Gadugi" w:hAnsi="Gadugi"/>
          <w:i/>
        </w:rPr>
        <w:tab/>
      </w:r>
    </w:p>
    <w:p w14:paraId="29DE8D78" w14:textId="0FD429A5" w:rsidR="00046DA5" w:rsidRPr="00306FFD" w:rsidRDefault="008136E3" w:rsidP="00046DA5">
      <w:pPr>
        <w:rPr>
          <w:rFonts w:ascii="Gadugi" w:hAnsi="Gadugi"/>
          <w:i/>
        </w:rPr>
      </w:pPr>
      <w:r>
        <w:rPr>
          <w:rFonts w:ascii="Gadugi" w:hAnsi="Gadugi"/>
          <w:i/>
        </w:rPr>
        <w:t>Monday August 14,</w:t>
      </w:r>
      <w:r w:rsidR="00046DA5">
        <w:rPr>
          <w:rFonts w:ascii="Gadugi" w:hAnsi="Gadugi"/>
          <w:i/>
        </w:rPr>
        <w:t xml:space="preserve"> 2017</w:t>
      </w:r>
    </w:p>
    <w:p w14:paraId="59E6078A" w14:textId="77777777" w:rsidR="00046DA5" w:rsidRPr="00306FFD" w:rsidRDefault="00046DA5" w:rsidP="00046DA5">
      <w:pPr>
        <w:rPr>
          <w:rFonts w:ascii="Gadugi" w:hAnsi="Gadugi"/>
          <w:i/>
        </w:rPr>
      </w:pPr>
      <w:r w:rsidRPr="00306FFD">
        <w:rPr>
          <w:rFonts w:ascii="Gadugi" w:hAnsi="Gadugi"/>
          <w:i/>
        </w:rPr>
        <w:t xml:space="preserve">AKS </w:t>
      </w:r>
      <w:proofErr w:type="spellStart"/>
      <w:r w:rsidRPr="00306FFD">
        <w:rPr>
          <w:rFonts w:ascii="Gadugi" w:hAnsi="Gadugi"/>
          <w:i/>
        </w:rPr>
        <w:t>Kickin</w:t>
      </w:r>
      <w:proofErr w:type="spellEnd"/>
      <w:r w:rsidRPr="00306FFD">
        <w:rPr>
          <w:rFonts w:ascii="Gadugi" w:hAnsi="Gadugi"/>
          <w:i/>
        </w:rPr>
        <w:t>’ It Clubhouse</w:t>
      </w:r>
    </w:p>
    <w:p w14:paraId="68BC15E4" w14:textId="77777777" w:rsidR="00046DA5" w:rsidRDefault="00046DA5" w:rsidP="00046DA5">
      <w:pPr>
        <w:rPr>
          <w:b/>
          <w:u w:val="single"/>
        </w:rPr>
      </w:pPr>
    </w:p>
    <w:p w14:paraId="12A0C717" w14:textId="77777777" w:rsidR="00046DA5" w:rsidRPr="00306FFD" w:rsidRDefault="00046DA5" w:rsidP="00046DA5">
      <w:pPr>
        <w:rPr>
          <w:b/>
          <w:color w:val="2F5496" w:themeColor="accent1" w:themeShade="BF"/>
          <w:u w:val="single"/>
        </w:rPr>
      </w:pPr>
      <w:r w:rsidRPr="00306FFD">
        <w:rPr>
          <w:b/>
          <w:color w:val="2F5496" w:themeColor="accent1" w:themeShade="BF"/>
          <w:u w:val="single"/>
        </w:rPr>
        <w:t>_____________________________________________________________________________________</w:t>
      </w:r>
      <w:bookmarkStart w:id="0" w:name="_GoBack"/>
      <w:bookmarkEnd w:id="0"/>
    </w:p>
    <w:p w14:paraId="20875A60" w14:textId="1EEF0219" w:rsidR="00046DA5" w:rsidRDefault="00046DA5" w:rsidP="00046DA5">
      <w:r w:rsidRPr="00BC26E7">
        <w:rPr>
          <w:b/>
          <w:u w:val="single"/>
        </w:rPr>
        <w:t>Board Members Present</w:t>
      </w:r>
      <w:r>
        <w:t xml:space="preserve">: </w:t>
      </w:r>
      <w:r w:rsidRPr="00BC26E7">
        <w:rPr>
          <w:b/>
        </w:rPr>
        <w:t>Ted Schmidt</w:t>
      </w:r>
      <w:r>
        <w:t xml:space="preserve">- President, </w:t>
      </w:r>
      <w:r w:rsidR="008136E3" w:rsidRPr="008136E3">
        <w:rPr>
          <w:b/>
        </w:rPr>
        <w:t xml:space="preserve">Jeff </w:t>
      </w:r>
      <w:proofErr w:type="spellStart"/>
      <w:r w:rsidR="008136E3" w:rsidRPr="008136E3">
        <w:rPr>
          <w:b/>
        </w:rPr>
        <w:t>Welliver</w:t>
      </w:r>
      <w:proofErr w:type="spellEnd"/>
      <w:r w:rsidR="008136E3">
        <w:t xml:space="preserve">- VP of Competition, </w:t>
      </w:r>
      <w:r w:rsidR="008136E3" w:rsidRPr="008136E3">
        <w:rPr>
          <w:b/>
        </w:rPr>
        <w:t>Frances Contreras</w:t>
      </w:r>
      <w:r w:rsidR="008136E3">
        <w:t>- Treasurer,</w:t>
      </w:r>
      <w:r>
        <w:t xml:space="preserve"> </w:t>
      </w:r>
      <w:r w:rsidR="00A021B7">
        <w:rPr>
          <w:b/>
        </w:rPr>
        <w:t xml:space="preserve">Andrea Craig- </w:t>
      </w:r>
      <w:r w:rsidR="00A021B7" w:rsidRPr="00A021B7">
        <w:t>Secretary</w:t>
      </w:r>
      <w:r w:rsidR="00A021B7">
        <w:t xml:space="preserve">, </w:t>
      </w:r>
      <w:r w:rsidR="00A021B7" w:rsidRPr="00A021B7">
        <w:rPr>
          <w:b/>
        </w:rPr>
        <w:t>Pat Dunham</w:t>
      </w:r>
      <w:r w:rsidR="00A021B7">
        <w:t xml:space="preserve">- Registrar, </w:t>
      </w:r>
      <w:r w:rsidR="00A021B7" w:rsidRPr="00A021B7">
        <w:rPr>
          <w:b/>
        </w:rPr>
        <w:t>Ricardo Hinds</w:t>
      </w:r>
      <w:r w:rsidR="00A021B7">
        <w:t xml:space="preserve">- DOC, </w:t>
      </w:r>
      <w:r w:rsidR="00A021B7" w:rsidRPr="00A021B7">
        <w:rPr>
          <w:b/>
        </w:rPr>
        <w:t>Gene Williamson</w:t>
      </w:r>
      <w:r w:rsidR="008136E3">
        <w:t>- Communications Commissioner</w:t>
      </w:r>
      <w:r w:rsidR="00A021B7">
        <w:t xml:space="preserve">, </w:t>
      </w:r>
      <w:r w:rsidR="00A021B7" w:rsidRPr="00A021B7">
        <w:rPr>
          <w:b/>
        </w:rPr>
        <w:t>Larry Luckett-</w:t>
      </w:r>
      <w:r w:rsidR="00A021B7">
        <w:t xml:space="preserve"> Referee Commissioner</w:t>
      </w:r>
      <w:r w:rsidR="008136E3">
        <w:t xml:space="preserve">, </w:t>
      </w:r>
      <w:r w:rsidR="008136E3" w:rsidRPr="008136E3">
        <w:rPr>
          <w:b/>
        </w:rPr>
        <w:t>Mack Romero</w:t>
      </w:r>
      <w:r w:rsidR="008136E3">
        <w:t>- PCJSL Special Projects</w:t>
      </w:r>
    </w:p>
    <w:p w14:paraId="173A92E1" w14:textId="77777777" w:rsidR="00046DA5" w:rsidRDefault="00046DA5" w:rsidP="00046DA5"/>
    <w:p w14:paraId="3D217896" w14:textId="681D4509" w:rsidR="00046DA5" w:rsidRDefault="00046DA5" w:rsidP="00046DA5">
      <w:pPr>
        <w:pStyle w:val="ListParagraph"/>
        <w:numPr>
          <w:ilvl w:val="0"/>
          <w:numId w:val="1"/>
        </w:numPr>
        <w:rPr>
          <w:b/>
        </w:rPr>
      </w:pPr>
      <w:r>
        <w:rPr>
          <w:b/>
        </w:rPr>
        <w:t xml:space="preserve">Meeting called to order </w:t>
      </w:r>
      <w:r w:rsidR="00A021B7">
        <w:rPr>
          <w:b/>
        </w:rPr>
        <w:t>at 6:00</w:t>
      </w:r>
      <w:r w:rsidRPr="009C35C9">
        <w:rPr>
          <w:b/>
        </w:rPr>
        <w:t xml:space="preserve"> PM</w:t>
      </w:r>
    </w:p>
    <w:p w14:paraId="481BEAD5" w14:textId="25E712F9" w:rsidR="00046DA5" w:rsidRDefault="00046DA5" w:rsidP="00046DA5">
      <w:pPr>
        <w:pStyle w:val="ListParagraph"/>
        <w:numPr>
          <w:ilvl w:val="0"/>
          <w:numId w:val="1"/>
        </w:numPr>
        <w:rPr>
          <w:b/>
        </w:rPr>
      </w:pPr>
      <w:r>
        <w:rPr>
          <w:b/>
        </w:rPr>
        <w:t xml:space="preserve">Minutes from previous meeting- </w:t>
      </w:r>
      <w:r w:rsidR="00A021B7">
        <w:rPr>
          <w:b/>
        </w:rPr>
        <w:t>Approved</w:t>
      </w:r>
    </w:p>
    <w:p w14:paraId="720CCD22" w14:textId="77777777" w:rsidR="00046DA5" w:rsidRDefault="00046DA5" w:rsidP="00046DA5">
      <w:pPr>
        <w:pStyle w:val="ListParagraph"/>
        <w:numPr>
          <w:ilvl w:val="0"/>
          <w:numId w:val="1"/>
        </w:numPr>
        <w:rPr>
          <w:b/>
        </w:rPr>
      </w:pPr>
      <w:r>
        <w:rPr>
          <w:b/>
        </w:rPr>
        <w:t>Reports</w:t>
      </w:r>
    </w:p>
    <w:p w14:paraId="5503B537" w14:textId="569BA84D" w:rsidR="009E1E20" w:rsidRDefault="00046DA5" w:rsidP="009E1E20">
      <w:pPr>
        <w:pStyle w:val="ListParagraph"/>
        <w:numPr>
          <w:ilvl w:val="0"/>
          <w:numId w:val="2"/>
        </w:numPr>
      </w:pPr>
      <w:r w:rsidRPr="008136E3">
        <w:rPr>
          <w:b/>
        </w:rPr>
        <w:t xml:space="preserve">President ~ </w:t>
      </w:r>
      <w:r w:rsidR="00D33B55">
        <w:t xml:space="preserve">We need to encourage people to start following our Facebook page.  It has </w:t>
      </w:r>
      <w:proofErr w:type="gramStart"/>
      <w:r w:rsidR="00D33B55">
        <w:t>all of</w:t>
      </w:r>
      <w:proofErr w:type="gramEnd"/>
      <w:r w:rsidR="00D33B55">
        <w:t xml:space="preserve"> the updates as they come out and upcoming events.</w:t>
      </w:r>
    </w:p>
    <w:p w14:paraId="2C946E70" w14:textId="48C2CA8F" w:rsidR="00D33B55" w:rsidRDefault="00D33B55" w:rsidP="00D33B55">
      <w:pPr>
        <w:pStyle w:val="ListParagraph"/>
        <w:ind w:left="1440"/>
      </w:pPr>
      <w:r>
        <w:t xml:space="preserve">An important message for all clubs to be aware </w:t>
      </w:r>
      <w:proofErr w:type="gramStart"/>
      <w:r>
        <w:t>of;  Recently</w:t>
      </w:r>
      <w:proofErr w:type="gramEnd"/>
      <w:r>
        <w:t xml:space="preserve"> TSA had a coach that was a fully paid contracted coach with the club.  He moved to California and filed for unemployment.  TSA fought the claim and won on the basis that coaches are independent contractors for the club NOT employees.  Every club needs to be aware of this and make sure that your coaches are under contract as independents to avoid any future problems</w:t>
      </w:r>
      <w:r w:rsidR="00775F04">
        <w:t>.</w:t>
      </w:r>
    </w:p>
    <w:p w14:paraId="73E1A118" w14:textId="2F1227A7" w:rsidR="00775F04" w:rsidRDefault="00775F04" w:rsidP="00D33B55">
      <w:pPr>
        <w:pStyle w:val="ListParagraph"/>
        <w:ind w:left="1440"/>
      </w:pPr>
      <w:r>
        <w:t>Independent Contracted Coaches:</w:t>
      </w:r>
    </w:p>
    <w:p w14:paraId="6687F181" w14:textId="39F1D98C" w:rsidR="00775F04" w:rsidRDefault="00775F04" w:rsidP="00775F04">
      <w:pPr>
        <w:pStyle w:val="ListParagraph"/>
        <w:numPr>
          <w:ilvl w:val="0"/>
          <w:numId w:val="3"/>
        </w:numPr>
      </w:pPr>
      <w:r>
        <w:t>Provide their own equipment</w:t>
      </w:r>
    </w:p>
    <w:p w14:paraId="0E33B1F2" w14:textId="541E9E01" w:rsidR="00775F04" w:rsidRDefault="00775F04" w:rsidP="00775F04">
      <w:pPr>
        <w:pStyle w:val="ListParagraph"/>
        <w:numPr>
          <w:ilvl w:val="0"/>
          <w:numId w:val="3"/>
        </w:numPr>
      </w:pPr>
      <w:r>
        <w:t>Hire their own assistants</w:t>
      </w:r>
    </w:p>
    <w:p w14:paraId="35A07869" w14:textId="7B18A18B" w:rsidR="00775F04" w:rsidRDefault="00775F04" w:rsidP="00775F04">
      <w:pPr>
        <w:pStyle w:val="ListParagraph"/>
        <w:numPr>
          <w:ilvl w:val="0"/>
          <w:numId w:val="3"/>
        </w:numPr>
      </w:pPr>
      <w:r>
        <w:t>Choose their own teams</w:t>
      </w:r>
    </w:p>
    <w:p w14:paraId="7AFA4628" w14:textId="771197BD" w:rsidR="00775F04" w:rsidRDefault="00775F04" w:rsidP="00775F04">
      <w:pPr>
        <w:pStyle w:val="ListParagraph"/>
        <w:numPr>
          <w:ilvl w:val="0"/>
          <w:numId w:val="3"/>
        </w:numPr>
      </w:pPr>
      <w:r>
        <w:t xml:space="preserve">Are paid by the parents, not the club </w:t>
      </w:r>
    </w:p>
    <w:p w14:paraId="78F73667" w14:textId="2135F694" w:rsidR="00775F04" w:rsidRDefault="00775F04" w:rsidP="00775F04">
      <w:pPr>
        <w:ind w:left="1440"/>
      </w:pPr>
      <w:r>
        <w:t>The more the club controls the when, why and how a team is run determines if they are an employee.  Ted will do a seminar at the AGM and will do one for PCJSL clubs as necessary.</w:t>
      </w:r>
    </w:p>
    <w:p w14:paraId="2E4154E6" w14:textId="091438E6" w:rsidR="001F6FC8" w:rsidRPr="00D33B55" w:rsidRDefault="001F6FC8" w:rsidP="00775F04">
      <w:pPr>
        <w:ind w:left="1440"/>
      </w:pPr>
      <w:r>
        <w:t>Ted has drafted a consent form for players playing up an age group.  This will be a liability waiver that parents understand the risk involved for their pl</w:t>
      </w:r>
      <w:r w:rsidR="00C84292">
        <w:t xml:space="preserve">ayer for more than two years up and releases PCJSL of </w:t>
      </w:r>
      <w:proofErr w:type="gramStart"/>
      <w:r w:rsidR="00C84292">
        <w:t>any and all</w:t>
      </w:r>
      <w:proofErr w:type="gramEnd"/>
      <w:r w:rsidR="00C84292">
        <w:t xml:space="preserve"> responsibility.  Report to </w:t>
      </w:r>
      <w:proofErr w:type="spellStart"/>
      <w:r w:rsidR="00C84292">
        <w:t>Detlif</w:t>
      </w:r>
      <w:proofErr w:type="spellEnd"/>
      <w:r w:rsidR="00C84292">
        <w:t xml:space="preserve"> if more than three players are out of format.  Referees can notify Maggie if they have a concern.</w:t>
      </w:r>
    </w:p>
    <w:p w14:paraId="1373FD48" w14:textId="09132DDA" w:rsidR="00046DA5" w:rsidRPr="000D624D" w:rsidRDefault="005D11CB" w:rsidP="00046DA5">
      <w:pPr>
        <w:pStyle w:val="ListParagraph"/>
        <w:numPr>
          <w:ilvl w:val="0"/>
          <w:numId w:val="2"/>
        </w:numPr>
        <w:rPr>
          <w:b/>
        </w:rPr>
      </w:pPr>
      <w:r>
        <w:rPr>
          <w:b/>
        </w:rPr>
        <w:t xml:space="preserve">Vice </w:t>
      </w:r>
      <w:r w:rsidR="00046DA5">
        <w:rPr>
          <w:b/>
        </w:rPr>
        <w:t xml:space="preserve">President ~ </w:t>
      </w:r>
      <w:r w:rsidR="00775F04">
        <w:t>Not present</w:t>
      </w:r>
    </w:p>
    <w:p w14:paraId="63C87FA8" w14:textId="5D75F560" w:rsidR="00046DA5" w:rsidRPr="000D624D" w:rsidRDefault="008136E3" w:rsidP="00046DA5">
      <w:pPr>
        <w:pStyle w:val="ListParagraph"/>
        <w:numPr>
          <w:ilvl w:val="0"/>
          <w:numId w:val="2"/>
        </w:numPr>
        <w:rPr>
          <w:b/>
        </w:rPr>
      </w:pPr>
      <w:r>
        <w:rPr>
          <w:b/>
        </w:rPr>
        <w:t>Vice President of Competition ~</w:t>
      </w:r>
      <w:r w:rsidR="00775F04">
        <w:rPr>
          <w:b/>
        </w:rPr>
        <w:t xml:space="preserve"> </w:t>
      </w:r>
      <w:r w:rsidR="00775F04">
        <w:t>Schedules are under control; Report from Maggie, we have only lost a few teams from last season, we are ON SCHEDULE to start!</w:t>
      </w:r>
    </w:p>
    <w:p w14:paraId="1DD63B55" w14:textId="280AA04A" w:rsidR="00046DA5" w:rsidRPr="000D624D" w:rsidRDefault="00046DA5" w:rsidP="00046DA5">
      <w:pPr>
        <w:pStyle w:val="ListParagraph"/>
        <w:numPr>
          <w:ilvl w:val="0"/>
          <w:numId w:val="2"/>
        </w:numPr>
        <w:rPr>
          <w:b/>
        </w:rPr>
      </w:pPr>
      <w:r>
        <w:rPr>
          <w:b/>
        </w:rPr>
        <w:t xml:space="preserve">Secretary ~ </w:t>
      </w:r>
      <w:r w:rsidR="005D11CB">
        <w:t xml:space="preserve">Next meeting </w:t>
      </w:r>
      <w:r w:rsidR="00D33B55">
        <w:t>September 11th</w:t>
      </w:r>
    </w:p>
    <w:p w14:paraId="440BDC02" w14:textId="340CC6BF" w:rsidR="009E1E20" w:rsidRPr="009E1E20" w:rsidRDefault="00046DA5" w:rsidP="009E1E20">
      <w:pPr>
        <w:pStyle w:val="ListParagraph"/>
        <w:numPr>
          <w:ilvl w:val="0"/>
          <w:numId w:val="2"/>
        </w:numPr>
      </w:pPr>
      <w:r w:rsidRPr="008136E3">
        <w:rPr>
          <w:b/>
        </w:rPr>
        <w:lastRenderedPageBreak/>
        <w:t xml:space="preserve">Treasurer </w:t>
      </w:r>
      <w:proofErr w:type="gramStart"/>
      <w:r w:rsidRPr="008136E3">
        <w:rPr>
          <w:b/>
        </w:rPr>
        <w:t xml:space="preserve">~ </w:t>
      </w:r>
      <w:r w:rsidR="00362D05">
        <w:t xml:space="preserve"> </w:t>
      </w:r>
      <w:r w:rsidR="008136E3">
        <w:t>Welcome</w:t>
      </w:r>
      <w:proofErr w:type="gramEnd"/>
      <w:r w:rsidR="008136E3">
        <w:t xml:space="preserve"> Frances Contreras!  No report </w:t>
      </w:r>
      <w:proofErr w:type="gramStart"/>
      <w:r w:rsidR="008136E3">
        <w:t>at this time</w:t>
      </w:r>
      <w:proofErr w:type="gramEnd"/>
      <w:r w:rsidR="00D33B55">
        <w:t xml:space="preserve"> while she catches up!  </w:t>
      </w:r>
      <w:proofErr w:type="spellStart"/>
      <w:r w:rsidR="00D33B55">
        <w:t>Ezz</w:t>
      </w:r>
      <w:proofErr w:type="spellEnd"/>
      <w:r w:rsidR="00D33B55">
        <w:t xml:space="preserve"> Moran will continue to work with the PCJSL Foundation.</w:t>
      </w:r>
      <w:r w:rsidR="00362D05">
        <w:t xml:space="preserve">  </w:t>
      </w:r>
    </w:p>
    <w:p w14:paraId="7A85A847" w14:textId="54853368" w:rsidR="00EE1864" w:rsidRPr="00EE1864" w:rsidRDefault="00046DA5" w:rsidP="00EE1864">
      <w:pPr>
        <w:pStyle w:val="ListParagraph"/>
        <w:numPr>
          <w:ilvl w:val="0"/>
          <w:numId w:val="2"/>
        </w:numPr>
      </w:pPr>
      <w:r w:rsidRPr="008136E3">
        <w:rPr>
          <w:b/>
        </w:rPr>
        <w:t xml:space="preserve">Registrar ~ </w:t>
      </w:r>
      <w:r w:rsidR="00775F04">
        <w:t xml:space="preserve">We have received 9k from the Conquistadors for this season.  We need to make it a policy for every club to participate in raffle tickets sales this year if we are to keep expecting funds from them.  It is an act of good faith on our part since the funds are disbursed to </w:t>
      </w:r>
      <w:proofErr w:type="gramStart"/>
      <w:r w:rsidR="00775F04">
        <w:t>all of</w:t>
      </w:r>
      <w:proofErr w:type="gramEnd"/>
      <w:r w:rsidR="00775F04">
        <w:t xml:space="preserve"> the clubs.</w:t>
      </w:r>
    </w:p>
    <w:p w14:paraId="33544434" w14:textId="5AA199B6" w:rsidR="00046DA5" w:rsidRPr="000D624D" w:rsidRDefault="00046DA5" w:rsidP="00046DA5">
      <w:pPr>
        <w:pStyle w:val="ListParagraph"/>
        <w:numPr>
          <w:ilvl w:val="0"/>
          <w:numId w:val="2"/>
        </w:numPr>
        <w:rPr>
          <w:b/>
        </w:rPr>
      </w:pPr>
      <w:r>
        <w:rPr>
          <w:b/>
        </w:rPr>
        <w:t xml:space="preserve">Director of Coaching ~ </w:t>
      </w:r>
      <w:r w:rsidR="001F6FC8">
        <w:t>33 coaches received their “E” license at the latest session.</w:t>
      </w:r>
    </w:p>
    <w:p w14:paraId="42C93BBC" w14:textId="245879F5" w:rsidR="00046DA5" w:rsidRPr="000D624D" w:rsidRDefault="00046DA5" w:rsidP="00046DA5">
      <w:pPr>
        <w:pStyle w:val="ListParagraph"/>
        <w:numPr>
          <w:ilvl w:val="0"/>
          <w:numId w:val="2"/>
        </w:numPr>
        <w:rPr>
          <w:b/>
        </w:rPr>
      </w:pPr>
      <w:r>
        <w:rPr>
          <w:b/>
        </w:rPr>
        <w:t>Communications Commissioner ~</w:t>
      </w:r>
      <w:r w:rsidRPr="00635EE0">
        <w:t xml:space="preserve"> </w:t>
      </w:r>
      <w:r w:rsidR="001F6FC8">
        <w:t>No report</w:t>
      </w:r>
    </w:p>
    <w:p w14:paraId="002A2660" w14:textId="572A33B3" w:rsidR="00EF0A73" w:rsidRPr="00EF0A73" w:rsidRDefault="00046DA5" w:rsidP="00EF0A73">
      <w:pPr>
        <w:pStyle w:val="ListParagraph"/>
        <w:numPr>
          <w:ilvl w:val="0"/>
          <w:numId w:val="2"/>
        </w:numPr>
      </w:pPr>
      <w:r w:rsidRPr="008136E3">
        <w:rPr>
          <w:b/>
        </w:rPr>
        <w:t>Fields Commissioner ~</w:t>
      </w:r>
      <w:r w:rsidR="00EF0A73" w:rsidRPr="008136E3">
        <w:rPr>
          <w:b/>
        </w:rPr>
        <w:t xml:space="preserve"> </w:t>
      </w:r>
      <w:r w:rsidR="001F6FC8">
        <w:t>Not present but reporting through Ted; working on the availability of fields, city is closing fields possibly due to too many complaints regarding field conditions.  Ted will be involved with field expansion committees with city officials Supervisor Sharon Bronson and Supervisor Richard Elias.</w:t>
      </w:r>
    </w:p>
    <w:p w14:paraId="5844B219" w14:textId="43975F75" w:rsidR="00E25ED3" w:rsidRPr="00E25ED3" w:rsidRDefault="00046DA5" w:rsidP="00E25ED3">
      <w:pPr>
        <w:pStyle w:val="ListParagraph"/>
        <w:numPr>
          <w:ilvl w:val="0"/>
          <w:numId w:val="2"/>
        </w:numPr>
      </w:pPr>
      <w:r w:rsidRPr="008136E3">
        <w:rPr>
          <w:b/>
        </w:rPr>
        <w:t>Referee Commissioner ~</w:t>
      </w:r>
      <w:r w:rsidR="001F6FC8">
        <w:rPr>
          <w:b/>
        </w:rPr>
        <w:t xml:space="preserve"> </w:t>
      </w:r>
      <w:proofErr w:type="gramStart"/>
      <w:r w:rsidR="001F6FC8">
        <w:t>Looking into</w:t>
      </w:r>
      <w:proofErr w:type="gramEnd"/>
      <w:r w:rsidR="001F6FC8">
        <w:t xml:space="preserve"> AYSA handling of unruly parents.  We will be launching Silent September to start the season.</w:t>
      </w:r>
    </w:p>
    <w:p w14:paraId="59A85C2F" w14:textId="15EAF641" w:rsidR="008136E3" w:rsidRDefault="00046DA5" w:rsidP="009E1E20">
      <w:pPr>
        <w:pStyle w:val="ListParagraph"/>
        <w:numPr>
          <w:ilvl w:val="0"/>
          <w:numId w:val="2"/>
        </w:numPr>
        <w:rPr>
          <w:b/>
        </w:rPr>
      </w:pPr>
      <w:r w:rsidRPr="008136E3">
        <w:rPr>
          <w:b/>
        </w:rPr>
        <w:t>Special Projects Commissioner ~</w:t>
      </w:r>
      <w:r w:rsidR="009E1E20" w:rsidRPr="008136E3">
        <w:rPr>
          <w:b/>
        </w:rPr>
        <w:t xml:space="preserve"> </w:t>
      </w:r>
      <w:r w:rsidR="00C84292">
        <w:t xml:space="preserve">ODP tryouts began this past week.  We can expect a lot of changes from US Soccer coming up.  </w:t>
      </w:r>
    </w:p>
    <w:p w14:paraId="4AB07ED0" w14:textId="7957BDC9" w:rsidR="008136E3" w:rsidRDefault="00362D05" w:rsidP="00046DA5">
      <w:pPr>
        <w:pStyle w:val="ListParagraph"/>
        <w:numPr>
          <w:ilvl w:val="0"/>
          <w:numId w:val="1"/>
        </w:numPr>
        <w:rPr>
          <w:b/>
        </w:rPr>
      </w:pPr>
      <w:r w:rsidRPr="008136E3">
        <w:rPr>
          <w:b/>
        </w:rPr>
        <w:t xml:space="preserve">Referee Assignor~ </w:t>
      </w:r>
      <w:r w:rsidR="00C84292">
        <w:t>no report</w:t>
      </w:r>
    </w:p>
    <w:p w14:paraId="21236891" w14:textId="47AD2F24" w:rsidR="00046DA5" w:rsidRPr="008136E3" w:rsidRDefault="00046DA5" w:rsidP="00046DA5">
      <w:pPr>
        <w:pStyle w:val="ListParagraph"/>
        <w:numPr>
          <w:ilvl w:val="0"/>
          <w:numId w:val="1"/>
        </w:numPr>
        <w:rPr>
          <w:b/>
        </w:rPr>
      </w:pPr>
      <w:r w:rsidRPr="008136E3">
        <w:rPr>
          <w:b/>
        </w:rPr>
        <w:t>Old Business ~</w:t>
      </w:r>
      <w:r w:rsidR="00E25ED3" w:rsidRPr="008136E3">
        <w:rPr>
          <w:b/>
        </w:rPr>
        <w:t xml:space="preserve"> </w:t>
      </w:r>
      <w:r w:rsidR="00C84292">
        <w:t>no report</w:t>
      </w:r>
    </w:p>
    <w:p w14:paraId="4F5D0427" w14:textId="1F10A18C" w:rsidR="005D11CB" w:rsidRPr="005D11CB" w:rsidRDefault="00046DA5" w:rsidP="00046DA5">
      <w:pPr>
        <w:pStyle w:val="ListParagraph"/>
        <w:numPr>
          <w:ilvl w:val="0"/>
          <w:numId w:val="1"/>
        </w:numPr>
      </w:pPr>
      <w:r w:rsidRPr="005D11CB">
        <w:rPr>
          <w:b/>
        </w:rPr>
        <w:t>New Business</w:t>
      </w:r>
      <w:proofErr w:type="gramStart"/>
      <w:r w:rsidRPr="005D11CB">
        <w:rPr>
          <w:b/>
        </w:rPr>
        <w:t>~</w:t>
      </w:r>
      <w:r w:rsidR="00E25ED3">
        <w:rPr>
          <w:b/>
        </w:rPr>
        <w:t xml:space="preserve"> </w:t>
      </w:r>
      <w:r w:rsidR="00E25ED3">
        <w:t xml:space="preserve"> </w:t>
      </w:r>
      <w:r w:rsidR="00C84292">
        <w:t>no</w:t>
      </w:r>
      <w:proofErr w:type="gramEnd"/>
      <w:r w:rsidR="00C84292">
        <w:t xml:space="preserve"> report</w:t>
      </w:r>
    </w:p>
    <w:p w14:paraId="565D26BB" w14:textId="0017970F" w:rsidR="00046DA5" w:rsidRDefault="00046DA5" w:rsidP="00046DA5">
      <w:pPr>
        <w:pStyle w:val="ListParagraph"/>
        <w:numPr>
          <w:ilvl w:val="0"/>
          <w:numId w:val="1"/>
        </w:numPr>
      </w:pPr>
      <w:r w:rsidRPr="005D11CB">
        <w:rPr>
          <w:b/>
        </w:rPr>
        <w:t>For the Good of</w:t>
      </w:r>
      <w:r w:rsidR="00262888">
        <w:rPr>
          <w:b/>
        </w:rPr>
        <w:t xml:space="preserve"> the Game</w:t>
      </w:r>
      <w:r w:rsidRPr="005D11CB">
        <w:rPr>
          <w:b/>
        </w:rPr>
        <w:t xml:space="preserve"> ~</w:t>
      </w:r>
      <w:r w:rsidR="00262888">
        <w:rPr>
          <w:b/>
        </w:rPr>
        <w:t xml:space="preserve"> </w:t>
      </w:r>
      <w:r w:rsidR="00C84292">
        <w:t xml:space="preserve">Meeting done in record time today!  </w:t>
      </w:r>
    </w:p>
    <w:p w14:paraId="4EA3C081" w14:textId="71148EEE" w:rsidR="00046DA5" w:rsidRPr="007A2C29" w:rsidRDefault="00046DA5" w:rsidP="00046DA5">
      <w:pPr>
        <w:pStyle w:val="ListParagraph"/>
        <w:numPr>
          <w:ilvl w:val="0"/>
          <w:numId w:val="1"/>
        </w:numPr>
      </w:pPr>
      <w:r>
        <w:rPr>
          <w:b/>
        </w:rPr>
        <w:t xml:space="preserve">Meeting Adjourned at </w:t>
      </w:r>
      <w:r w:rsidR="008136E3">
        <w:rPr>
          <w:b/>
        </w:rPr>
        <w:t>6:40</w:t>
      </w:r>
      <w:r>
        <w:rPr>
          <w:b/>
        </w:rPr>
        <w:t xml:space="preserve"> pm</w:t>
      </w:r>
    </w:p>
    <w:p w14:paraId="7B1CF644" w14:textId="77777777" w:rsidR="00046DA5" w:rsidRDefault="00046DA5" w:rsidP="00046DA5"/>
    <w:p w14:paraId="21209401" w14:textId="07374128" w:rsidR="00046DA5" w:rsidRDefault="00046DA5" w:rsidP="00046DA5">
      <w:r>
        <w:t xml:space="preserve">Next meeting is scheduled for </w:t>
      </w:r>
      <w:r w:rsidR="008136E3">
        <w:t>September 11th</w:t>
      </w:r>
      <w:r>
        <w:t xml:space="preserve">, </w:t>
      </w:r>
      <w:proofErr w:type="gramStart"/>
      <w:r>
        <w:t>2017</w:t>
      </w:r>
      <w:r w:rsidR="005D11CB">
        <w:t xml:space="preserve"> </w:t>
      </w:r>
      <w:r>
        <w:t xml:space="preserve"> 6</w:t>
      </w:r>
      <w:proofErr w:type="gramEnd"/>
      <w:r>
        <w:t xml:space="preserve"> pm at the AKS </w:t>
      </w:r>
      <w:proofErr w:type="spellStart"/>
      <w:r>
        <w:t>Kickin</w:t>
      </w:r>
      <w:proofErr w:type="spellEnd"/>
      <w:r>
        <w:t>’ it Clubhouse.</w:t>
      </w:r>
    </w:p>
    <w:p w14:paraId="53B50977" w14:textId="5AA11641" w:rsidR="00046DA5" w:rsidRDefault="00046DA5" w:rsidP="00046DA5">
      <w:r>
        <w:t>Respectfully,</w:t>
      </w:r>
    </w:p>
    <w:p w14:paraId="7B276AB7" w14:textId="150AA605" w:rsidR="00046DA5" w:rsidRDefault="00046DA5" w:rsidP="00046DA5">
      <w:r>
        <w:t>Andrea Craig</w:t>
      </w:r>
      <w:r w:rsidR="00482DEC">
        <w:t xml:space="preserve">, </w:t>
      </w:r>
      <w:r>
        <w:t>PCJSL</w:t>
      </w:r>
    </w:p>
    <w:p w14:paraId="3235DC1A" w14:textId="77777777" w:rsidR="001B7771" w:rsidRDefault="001B7771"/>
    <w:sectPr w:rsidR="001B7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DB0"/>
    <w:multiLevelType w:val="hybridMultilevel"/>
    <w:tmpl w:val="770EE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DA95016"/>
    <w:multiLevelType w:val="hybridMultilevel"/>
    <w:tmpl w:val="B26E9EA2"/>
    <w:lvl w:ilvl="0" w:tplc="4920E55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6455B"/>
    <w:multiLevelType w:val="hybridMultilevel"/>
    <w:tmpl w:val="1002838E"/>
    <w:lvl w:ilvl="0" w:tplc="85C090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A5"/>
    <w:rsid w:val="00046DA5"/>
    <w:rsid w:val="001B7771"/>
    <w:rsid w:val="001F6FC8"/>
    <w:rsid w:val="002354B7"/>
    <w:rsid w:val="00262888"/>
    <w:rsid w:val="00362D05"/>
    <w:rsid w:val="00482DEC"/>
    <w:rsid w:val="005D11CB"/>
    <w:rsid w:val="00775F04"/>
    <w:rsid w:val="008136E3"/>
    <w:rsid w:val="009E1E20"/>
    <w:rsid w:val="00A021B7"/>
    <w:rsid w:val="00C84292"/>
    <w:rsid w:val="00CE6519"/>
    <w:rsid w:val="00D33B55"/>
    <w:rsid w:val="00E25ED3"/>
    <w:rsid w:val="00ED3FE0"/>
    <w:rsid w:val="00EE1864"/>
    <w:rsid w:val="00EF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FA0E"/>
  <w15:chartTrackingRefBased/>
  <w15:docId w15:val="{EAF61A9A-85A6-462B-A18E-252AEC39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Craig</dc:creator>
  <cp:keywords/>
  <dc:description/>
  <cp:lastModifiedBy>Andrea Craig</cp:lastModifiedBy>
  <cp:revision>2</cp:revision>
  <dcterms:created xsi:type="dcterms:W3CDTF">2017-09-11T19:15:00Z</dcterms:created>
  <dcterms:modified xsi:type="dcterms:W3CDTF">2017-09-11T19:15:00Z</dcterms:modified>
</cp:coreProperties>
</file>